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D93" w14:textId="0B7501B4" w:rsidR="00CB2DC7" w:rsidRPr="00A602DE" w:rsidRDefault="007353B1" w:rsidP="00BE53AC">
      <w:pPr>
        <w:spacing w:line="300" w:lineRule="exact"/>
        <w:jc w:val="right"/>
        <w:rPr>
          <w:rFonts w:ascii="メイリオ" w:eastAsia="メイリオ" w:hAnsi="メイリオ"/>
          <w:szCs w:val="21"/>
        </w:rPr>
      </w:pPr>
      <w:r>
        <w:rPr>
          <w:rFonts w:ascii="メイリオ" w:eastAsia="メイリオ" w:hAnsi="メイリオ"/>
          <w:kern w:val="0"/>
          <w:szCs w:val="21"/>
        </w:rPr>
        <w:t>2023年8月</w:t>
      </w:r>
      <w:r>
        <w:rPr>
          <w:rFonts w:ascii="メイリオ" w:eastAsia="メイリオ" w:hAnsi="メイリオ" w:hint="eastAsia"/>
          <w:kern w:val="0"/>
          <w:szCs w:val="21"/>
        </w:rPr>
        <w:t>吉日</w:t>
      </w:r>
    </w:p>
    <w:p w14:paraId="0DC7AE55" w14:textId="77777777" w:rsidR="00A602DE" w:rsidRPr="00A602DE" w:rsidRDefault="00A602DE" w:rsidP="00BE53AC">
      <w:pPr>
        <w:spacing w:line="300" w:lineRule="exact"/>
        <w:rPr>
          <w:rFonts w:ascii="メイリオ" w:eastAsia="メイリオ" w:hAnsi="メイリオ"/>
          <w:szCs w:val="21"/>
        </w:rPr>
      </w:pPr>
      <w:r w:rsidRPr="00A602DE">
        <w:rPr>
          <w:rFonts w:ascii="メイリオ" w:eastAsia="メイリオ" w:hAnsi="メイリオ" w:hint="eastAsia"/>
          <w:szCs w:val="21"/>
        </w:rPr>
        <w:t>会員各位</w:t>
      </w:r>
    </w:p>
    <w:p w14:paraId="41778AA7" w14:textId="790441E0" w:rsidR="007353B1" w:rsidRPr="007353B1" w:rsidRDefault="007353B1" w:rsidP="00BE53AC">
      <w:pPr>
        <w:spacing w:line="300" w:lineRule="exact"/>
        <w:jc w:val="right"/>
        <w:rPr>
          <w:rFonts w:ascii="メイリオ" w:eastAsia="メイリオ" w:hAnsi="メイリオ"/>
          <w:w w:val="92"/>
          <w:kern w:val="0"/>
          <w:szCs w:val="21"/>
        </w:rPr>
      </w:pPr>
      <w:r>
        <w:rPr>
          <w:rFonts w:ascii="メイリオ" w:eastAsia="メイリオ" w:hAnsi="メイリオ" w:hint="eastAsia"/>
          <w:w w:val="92"/>
          <w:kern w:val="0"/>
          <w:szCs w:val="21"/>
        </w:rPr>
        <w:t>一社）神戸経済同友会</w:t>
      </w:r>
    </w:p>
    <w:p w14:paraId="48ABC8F0" w14:textId="39844502" w:rsidR="00A602DE" w:rsidRPr="00A602DE" w:rsidRDefault="007353B1" w:rsidP="00BE53AC">
      <w:pPr>
        <w:spacing w:line="300" w:lineRule="exact"/>
        <w:jc w:val="right"/>
        <w:rPr>
          <w:rFonts w:ascii="メイリオ" w:eastAsia="メイリオ" w:hAnsi="メイリオ"/>
          <w:szCs w:val="21"/>
        </w:rPr>
      </w:pPr>
      <w:r w:rsidRPr="006D2BBB">
        <w:rPr>
          <w:rFonts w:ascii="メイリオ" w:eastAsia="メイリオ" w:hAnsi="メイリオ" w:hint="eastAsia"/>
          <w:spacing w:val="105"/>
          <w:kern w:val="0"/>
          <w:szCs w:val="21"/>
          <w:fitText w:val="1890" w:id="-1202980095"/>
        </w:rPr>
        <w:t>国際委員</w:t>
      </w:r>
      <w:r w:rsidRPr="006D2BBB">
        <w:rPr>
          <w:rFonts w:ascii="メイリオ" w:eastAsia="メイリオ" w:hAnsi="メイリオ" w:hint="eastAsia"/>
          <w:kern w:val="0"/>
          <w:szCs w:val="21"/>
          <w:fitText w:val="1890" w:id="-1202980095"/>
        </w:rPr>
        <w:t>会</w:t>
      </w:r>
    </w:p>
    <w:p w14:paraId="01487E93" w14:textId="33602523" w:rsidR="00A602DE" w:rsidRPr="00A602DE" w:rsidRDefault="007353B1" w:rsidP="007353B1">
      <w:pPr>
        <w:wordWrap w:val="0"/>
        <w:spacing w:line="300" w:lineRule="exact"/>
        <w:jc w:val="right"/>
        <w:rPr>
          <w:rFonts w:ascii="メイリオ" w:eastAsia="メイリオ" w:hAnsi="メイリオ"/>
          <w:szCs w:val="21"/>
        </w:rPr>
      </w:pPr>
      <w:r>
        <w:rPr>
          <w:rFonts w:ascii="メイリオ" w:eastAsia="メイリオ" w:hAnsi="メイリオ" w:hint="eastAsia"/>
          <w:szCs w:val="21"/>
        </w:rPr>
        <w:t>委員長　山本　裕計</w:t>
      </w:r>
    </w:p>
    <w:p w14:paraId="552C89A5" w14:textId="77777777" w:rsidR="009A3F59" w:rsidRPr="00784092" w:rsidRDefault="009A3F59" w:rsidP="003B27D8">
      <w:pPr>
        <w:pStyle w:val="a5"/>
        <w:spacing w:afterLines="50" w:after="180" w:line="200" w:lineRule="exact"/>
        <w:jc w:val="left"/>
        <w:rPr>
          <w:rFonts w:ascii="メイリオ" w:eastAsia="メイリオ" w:hAnsi="メイリオ"/>
          <w:bCs/>
          <w:sz w:val="21"/>
          <w:szCs w:val="21"/>
        </w:rPr>
      </w:pPr>
    </w:p>
    <w:p w14:paraId="28A95A48" w14:textId="16BCEDA3" w:rsidR="00A602DE" w:rsidRDefault="007353B1" w:rsidP="009A3F59">
      <w:pPr>
        <w:pStyle w:val="a5"/>
        <w:spacing w:afterLines="50" w:after="180" w:line="340" w:lineRule="exact"/>
        <w:jc w:val="center"/>
        <w:rPr>
          <w:rFonts w:ascii="メイリオ" w:eastAsia="メイリオ" w:hAnsi="メイリオ"/>
          <w:b/>
          <w:sz w:val="28"/>
          <w:szCs w:val="28"/>
        </w:rPr>
      </w:pPr>
      <w:r>
        <w:rPr>
          <w:rFonts w:ascii="メイリオ" w:eastAsia="メイリオ" w:hAnsi="メイリオ" w:hint="eastAsia"/>
          <w:b/>
          <w:sz w:val="28"/>
          <w:szCs w:val="28"/>
        </w:rPr>
        <w:t>国際</w:t>
      </w:r>
      <w:r w:rsidR="00A602DE" w:rsidRPr="00A602DE">
        <w:rPr>
          <w:rFonts w:ascii="メイリオ" w:eastAsia="メイリオ" w:hAnsi="メイリオ" w:hint="eastAsia"/>
          <w:b/>
          <w:sz w:val="28"/>
          <w:szCs w:val="28"/>
        </w:rPr>
        <w:t>委員会「</w:t>
      </w:r>
      <w:r>
        <w:rPr>
          <w:rFonts w:ascii="メイリオ" w:eastAsia="メイリオ" w:hAnsi="メイリオ" w:hint="eastAsia"/>
          <w:b/>
          <w:sz w:val="28"/>
          <w:szCs w:val="28"/>
        </w:rPr>
        <w:t>ジャカルタ</w:t>
      </w:r>
      <w:r w:rsidR="00A602DE" w:rsidRPr="00A602DE">
        <w:rPr>
          <w:rFonts w:ascii="メイリオ" w:eastAsia="メイリオ" w:hAnsi="メイリオ" w:hint="eastAsia"/>
          <w:b/>
          <w:sz w:val="28"/>
          <w:szCs w:val="28"/>
        </w:rPr>
        <w:t>視察」のご案内</w:t>
      </w:r>
    </w:p>
    <w:p w14:paraId="039CF408" w14:textId="77777777" w:rsidR="007353B1" w:rsidRPr="007353B1" w:rsidRDefault="007353B1" w:rsidP="007353B1"/>
    <w:p w14:paraId="03F94B36" w14:textId="3022F50E" w:rsidR="00A602DE" w:rsidRPr="00A602DE" w:rsidRDefault="00A602DE" w:rsidP="009A3F59">
      <w:pPr>
        <w:pStyle w:val="a5"/>
        <w:spacing w:line="340" w:lineRule="exact"/>
        <w:rPr>
          <w:rFonts w:ascii="メイリオ" w:eastAsia="メイリオ" w:hAnsi="メイリオ" w:cs="Meiryo UI"/>
          <w:sz w:val="21"/>
          <w:szCs w:val="21"/>
        </w:rPr>
      </w:pPr>
      <w:r w:rsidRPr="00A602DE">
        <w:rPr>
          <w:rFonts w:ascii="メイリオ" w:eastAsia="メイリオ" w:hAnsi="メイリオ" w:cs="Meiryo UI" w:hint="eastAsia"/>
          <w:sz w:val="21"/>
          <w:szCs w:val="21"/>
        </w:rPr>
        <w:t xml:space="preserve">拝啓 </w:t>
      </w:r>
      <w:r w:rsidR="00784092">
        <w:rPr>
          <w:rFonts w:ascii="メイリオ" w:eastAsia="メイリオ" w:hAnsi="メイリオ" w:cs="Meiryo UI" w:hint="eastAsia"/>
          <w:sz w:val="21"/>
          <w:szCs w:val="21"/>
        </w:rPr>
        <w:t>時下</w:t>
      </w:r>
      <w:r w:rsidRPr="00A602DE">
        <w:rPr>
          <w:rFonts w:ascii="メイリオ" w:eastAsia="メイリオ" w:hAnsi="メイリオ" w:cs="Meiryo UI" w:hint="eastAsia"/>
          <w:sz w:val="21"/>
          <w:szCs w:val="21"/>
        </w:rPr>
        <w:t>ますますご清栄のこととお慶び申し上げます。平素は</w:t>
      </w:r>
      <w:r w:rsidR="00784092">
        <w:rPr>
          <w:rFonts w:ascii="メイリオ" w:eastAsia="メイリオ" w:hAnsi="メイリオ" w:cs="Meiryo UI" w:hint="eastAsia"/>
          <w:sz w:val="21"/>
          <w:szCs w:val="21"/>
        </w:rPr>
        <w:t>当</w:t>
      </w:r>
      <w:r w:rsidRPr="00A602DE">
        <w:rPr>
          <w:rFonts w:ascii="メイリオ" w:eastAsia="メイリオ" w:hAnsi="メイリオ" w:cs="Meiryo UI" w:hint="eastAsia"/>
          <w:sz w:val="21"/>
          <w:szCs w:val="21"/>
        </w:rPr>
        <w:t>委員会</w:t>
      </w:r>
      <w:r w:rsidR="00784092">
        <w:rPr>
          <w:rFonts w:ascii="メイリオ" w:eastAsia="メイリオ" w:hAnsi="メイリオ" w:cs="Meiryo UI" w:hint="eastAsia"/>
          <w:sz w:val="21"/>
          <w:szCs w:val="21"/>
        </w:rPr>
        <w:t>の</w:t>
      </w:r>
      <w:r w:rsidRPr="00A602DE">
        <w:rPr>
          <w:rFonts w:ascii="メイリオ" w:eastAsia="メイリオ" w:hAnsi="メイリオ" w:cs="Meiryo UI" w:hint="eastAsia"/>
          <w:sz w:val="21"/>
          <w:szCs w:val="21"/>
        </w:rPr>
        <w:t>活動に</w:t>
      </w:r>
      <w:r w:rsidR="00784092">
        <w:rPr>
          <w:rFonts w:ascii="メイリオ" w:eastAsia="メイリオ" w:hAnsi="メイリオ" w:cs="Meiryo UI" w:hint="eastAsia"/>
          <w:sz w:val="21"/>
          <w:szCs w:val="21"/>
        </w:rPr>
        <w:t>格別の</w:t>
      </w:r>
      <w:r w:rsidRPr="00A602DE">
        <w:rPr>
          <w:rFonts w:ascii="メイリオ" w:eastAsia="メイリオ" w:hAnsi="メイリオ" w:cs="Meiryo UI" w:hint="eastAsia"/>
          <w:sz w:val="21"/>
          <w:szCs w:val="21"/>
        </w:rPr>
        <w:t>ご</w:t>
      </w:r>
      <w:r w:rsidR="00784092">
        <w:rPr>
          <w:rFonts w:ascii="メイリオ" w:eastAsia="メイリオ" w:hAnsi="メイリオ" w:cs="Meiryo UI" w:hint="eastAsia"/>
          <w:sz w:val="21"/>
          <w:szCs w:val="21"/>
        </w:rPr>
        <w:t>高配を</w:t>
      </w:r>
      <w:r w:rsidRPr="00A602DE">
        <w:rPr>
          <w:rFonts w:ascii="メイリオ" w:eastAsia="メイリオ" w:hAnsi="メイリオ" w:cs="Meiryo UI" w:hint="eastAsia"/>
          <w:sz w:val="21"/>
          <w:szCs w:val="21"/>
        </w:rPr>
        <w:t>賜り厚く御礼申し上げます。</w:t>
      </w:r>
    </w:p>
    <w:p w14:paraId="0DC6FBEF" w14:textId="582F10A0" w:rsidR="00A602DE" w:rsidRPr="00A602DE" w:rsidRDefault="00A602DE" w:rsidP="009A3F59">
      <w:pPr>
        <w:spacing w:line="340" w:lineRule="exact"/>
        <w:ind w:firstLineChars="101" w:firstLine="212"/>
        <w:rPr>
          <w:rFonts w:ascii="メイリオ" w:eastAsia="メイリオ" w:hAnsi="メイリオ" w:cs="Meiryo UI"/>
          <w:szCs w:val="21"/>
        </w:rPr>
      </w:pPr>
      <w:r w:rsidRPr="00A602DE">
        <w:rPr>
          <w:rFonts w:ascii="メイリオ" w:eastAsia="メイリオ" w:hAnsi="メイリオ" w:cs="Meiryo UI" w:hint="eastAsia"/>
          <w:szCs w:val="21"/>
        </w:rPr>
        <w:t>さて当委員会</w:t>
      </w:r>
      <w:r w:rsidR="00784092">
        <w:rPr>
          <w:rFonts w:ascii="メイリオ" w:eastAsia="メイリオ" w:hAnsi="メイリオ" w:cs="Meiryo UI" w:hint="eastAsia"/>
          <w:szCs w:val="21"/>
        </w:rPr>
        <w:t>で</w:t>
      </w:r>
      <w:r w:rsidRPr="00A602DE">
        <w:rPr>
          <w:rFonts w:ascii="メイリオ" w:eastAsia="メイリオ" w:hAnsi="メイリオ" w:cs="Meiryo UI" w:hint="eastAsia"/>
          <w:szCs w:val="21"/>
        </w:rPr>
        <w:t>は、「</w:t>
      </w:r>
      <w:r>
        <w:rPr>
          <w:rFonts w:ascii="メイリオ" w:eastAsia="メイリオ" w:hAnsi="メイリオ" w:cs="Meiryo UI" w:hint="eastAsia"/>
          <w:szCs w:val="21"/>
        </w:rPr>
        <w:t>外国</w:t>
      </w:r>
      <w:r w:rsidR="007353B1">
        <w:rPr>
          <w:rFonts w:ascii="メイリオ" w:eastAsia="メイリオ" w:hAnsi="メイリオ" w:cs="Meiryo UI" w:hint="eastAsia"/>
          <w:szCs w:val="21"/>
        </w:rPr>
        <w:t>から見た日本は働きたい国⁈</w:t>
      </w:r>
      <w:r w:rsidRPr="00A602DE">
        <w:rPr>
          <w:rFonts w:ascii="メイリオ" w:eastAsia="メイリオ" w:hAnsi="メイリオ" w:cs="Meiryo UI" w:hint="eastAsia"/>
          <w:szCs w:val="21"/>
        </w:rPr>
        <w:t>」</w:t>
      </w:r>
      <w:r w:rsidR="007353B1">
        <w:rPr>
          <w:rFonts w:ascii="メイリオ" w:eastAsia="メイリオ" w:hAnsi="メイリオ" w:cs="Meiryo UI" w:hint="eastAsia"/>
          <w:szCs w:val="21"/>
        </w:rPr>
        <w:t>をテーマに、円安により日本で就業する金銭的魅力が下がった現在、海外から見た日本の姿を研究することを活動方針として掲げており、</w:t>
      </w:r>
      <w:r w:rsidR="0069432A">
        <w:rPr>
          <w:rFonts w:ascii="メイリオ" w:eastAsia="メイリオ" w:hAnsi="メイリオ" w:cs="Meiryo UI" w:hint="eastAsia"/>
          <w:szCs w:val="21"/>
        </w:rPr>
        <w:t>本年</w:t>
      </w:r>
      <w:r w:rsidRPr="00A602DE">
        <w:rPr>
          <w:rFonts w:ascii="メイリオ" w:eastAsia="メイリオ" w:hAnsi="メイリオ" w:cs="Meiryo UI" w:hint="eastAsia"/>
          <w:szCs w:val="21"/>
        </w:rPr>
        <w:t>11月に、</w:t>
      </w:r>
      <w:r w:rsidR="007353B1">
        <w:rPr>
          <w:rFonts w:ascii="メイリオ" w:eastAsia="メイリオ" w:hAnsi="メイリオ" w:cs="Meiryo UI" w:hint="eastAsia"/>
          <w:szCs w:val="21"/>
        </w:rPr>
        <w:t>インドネシアの首都ジャカルタ</w:t>
      </w:r>
      <w:r w:rsidR="0069432A">
        <w:rPr>
          <w:rFonts w:ascii="メイリオ" w:eastAsia="メイリオ" w:hAnsi="メイリオ" w:cs="Meiryo UI" w:hint="eastAsia"/>
          <w:szCs w:val="21"/>
        </w:rPr>
        <w:t>を</w:t>
      </w:r>
      <w:r w:rsidRPr="00A602DE">
        <w:rPr>
          <w:rFonts w:ascii="メイリオ" w:eastAsia="メイリオ" w:hAnsi="メイリオ" w:cs="Meiryo UI" w:hint="eastAsia"/>
          <w:szCs w:val="21"/>
        </w:rPr>
        <w:t>訪問することと</w:t>
      </w:r>
      <w:r w:rsidR="007353B1">
        <w:rPr>
          <w:rFonts w:ascii="メイリオ" w:eastAsia="メイリオ" w:hAnsi="メイリオ" w:cs="Meiryo UI" w:hint="eastAsia"/>
          <w:szCs w:val="21"/>
        </w:rPr>
        <w:t>致しました</w:t>
      </w:r>
      <w:r w:rsidRPr="00A602DE">
        <w:rPr>
          <w:rFonts w:ascii="メイリオ" w:eastAsia="メイリオ" w:hAnsi="メイリオ" w:cs="Meiryo UI" w:hint="eastAsia"/>
          <w:szCs w:val="21"/>
        </w:rPr>
        <w:t>。</w:t>
      </w:r>
    </w:p>
    <w:p w14:paraId="25BBC4D6" w14:textId="0A6F5938" w:rsidR="00A602DE" w:rsidRPr="00A602DE" w:rsidRDefault="007353B1" w:rsidP="007733F3">
      <w:pPr>
        <w:spacing w:line="340" w:lineRule="exact"/>
        <w:ind w:firstLineChars="101" w:firstLine="212"/>
        <w:rPr>
          <w:rFonts w:ascii="メイリオ" w:eastAsia="メイリオ" w:hAnsi="メイリオ" w:cs="Meiryo UI"/>
          <w:szCs w:val="21"/>
        </w:rPr>
      </w:pPr>
      <w:r>
        <w:rPr>
          <w:rFonts w:ascii="メイリオ" w:eastAsia="メイリオ" w:hAnsi="メイリオ" w:cs="Meiryo UI" w:hint="eastAsia"/>
          <w:szCs w:val="21"/>
        </w:rPr>
        <w:t>ジャカルタでは</w:t>
      </w:r>
      <w:r w:rsidR="0069432A">
        <w:rPr>
          <w:rFonts w:ascii="メイリオ" w:eastAsia="メイリオ" w:hAnsi="メイリオ" w:cs="Meiryo UI" w:hint="eastAsia"/>
          <w:szCs w:val="21"/>
        </w:rPr>
        <w:t>、</w:t>
      </w:r>
      <w:r w:rsidR="00784092">
        <w:rPr>
          <w:rFonts w:ascii="メイリオ" w:eastAsia="メイリオ" w:hAnsi="メイリオ" w:cs="Meiryo UI" w:hint="eastAsia"/>
          <w:szCs w:val="21"/>
        </w:rPr>
        <w:t>BANK DANAMON、ジェトロ貿易機構、イオンモールジャカルタガーデンシティの他、</w:t>
      </w:r>
      <w:r w:rsidR="00000DD1">
        <w:rPr>
          <w:rFonts w:ascii="メイリオ" w:eastAsia="メイリオ" w:hAnsi="メイリオ" w:cs="Meiryo UI" w:hint="eastAsia"/>
          <w:szCs w:val="21"/>
        </w:rPr>
        <w:t>現地</w:t>
      </w:r>
      <w:r w:rsidR="00784092">
        <w:rPr>
          <w:rFonts w:ascii="メイリオ" w:eastAsia="メイリオ" w:hAnsi="メイリオ" w:cs="Meiryo UI" w:hint="eastAsia"/>
          <w:szCs w:val="21"/>
        </w:rPr>
        <w:t>観光地</w:t>
      </w:r>
      <w:r w:rsidR="007B111C">
        <w:rPr>
          <w:rFonts w:ascii="メイリオ" w:eastAsia="メイリオ" w:hAnsi="メイリオ" w:cs="Meiryo UI" w:hint="eastAsia"/>
          <w:szCs w:val="21"/>
        </w:rPr>
        <w:t>を訪問する</w:t>
      </w:r>
      <w:r w:rsidR="00A602DE" w:rsidRPr="00A602DE">
        <w:rPr>
          <w:rFonts w:ascii="メイリオ" w:eastAsia="メイリオ" w:hAnsi="メイリオ" w:cs="Meiryo UI" w:hint="eastAsia"/>
          <w:szCs w:val="21"/>
        </w:rPr>
        <w:t>予定です。</w:t>
      </w:r>
    </w:p>
    <w:p w14:paraId="2F7B0462" w14:textId="5A47E067" w:rsidR="00A602DE" w:rsidRDefault="00A602DE" w:rsidP="009A3F59">
      <w:pPr>
        <w:spacing w:line="340" w:lineRule="exact"/>
        <w:ind w:firstLineChars="100" w:firstLine="210"/>
        <w:rPr>
          <w:rFonts w:ascii="メイリオ" w:eastAsia="メイリオ" w:hAnsi="メイリオ" w:cs="Meiryo UI"/>
          <w:szCs w:val="21"/>
        </w:rPr>
      </w:pPr>
      <w:r w:rsidRPr="00A602DE">
        <w:rPr>
          <w:rFonts w:ascii="メイリオ" w:eastAsia="メイリオ" w:hAnsi="メイリオ" w:cs="Meiryo UI" w:hint="eastAsia"/>
          <w:szCs w:val="21"/>
        </w:rPr>
        <w:t>つきましては、下記の通りご案内</w:t>
      </w:r>
      <w:r w:rsidR="00784092">
        <w:rPr>
          <w:rFonts w:ascii="メイリオ" w:eastAsia="メイリオ" w:hAnsi="メイリオ" w:cs="Meiryo UI" w:hint="eastAsia"/>
          <w:szCs w:val="21"/>
        </w:rPr>
        <w:t>致し</w:t>
      </w:r>
      <w:r w:rsidRPr="00A602DE">
        <w:rPr>
          <w:rFonts w:ascii="メイリオ" w:eastAsia="メイリオ" w:hAnsi="メイリオ" w:cs="Meiryo UI" w:hint="eastAsia"/>
          <w:szCs w:val="21"/>
        </w:rPr>
        <w:t>ますので､皆様ご参加下さいます</w:t>
      </w:r>
      <w:r w:rsidR="00784092">
        <w:rPr>
          <w:rFonts w:ascii="メイリオ" w:eastAsia="メイリオ" w:hAnsi="メイリオ" w:cs="Meiryo UI" w:hint="eastAsia"/>
          <w:szCs w:val="21"/>
        </w:rPr>
        <w:t>様お願い致します</w:t>
      </w:r>
      <w:r w:rsidRPr="00A602DE">
        <w:rPr>
          <w:rFonts w:ascii="メイリオ" w:eastAsia="メイリオ" w:hAnsi="メイリオ" w:cs="Meiryo UI" w:hint="eastAsia"/>
          <w:szCs w:val="21"/>
        </w:rPr>
        <w:t>。</w:t>
      </w:r>
    </w:p>
    <w:p w14:paraId="3944632F" w14:textId="77777777" w:rsidR="00784092" w:rsidRPr="00784092" w:rsidRDefault="00784092" w:rsidP="00784092">
      <w:pPr>
        <w:spacing w:line="340" w:lineRule="exact"/>
        <w:rPr>
          <w:rFonts w:ascii="メイリオ" w:eastAsia="メイリオ" w:hAnsi="メイリオ" w:cs="Meiryo UI"/>
          <w:szCs w:val="21"/>
        </w:rPr>
      </w:pPr>
    </w:p>
    <w:p w14:paraId="1D63F7C0" w14:textId="77777777" w:rsidR="007B111C" w:rsidRPr="007B111C" w:rsidRDefault="007B111C" w:rsidP="009A3F59">
      <w:pPr>
        <w:spacing w:line="340" w:lineRule="exact"/>
        <w:jc w:val="center"/>
        <w:rPr>
          <w:rFonts w:ascii="メイリオ" w:eastAsia="メイリオ" w:hAnsi="メイリオ" w:cs="Meiryo UI"/>
          <w:szCs w:val="21"/>
        </w:rPr>
      </w:pPr>
      <w:r w:rsidRPr="007B111C">
        <w:rPr>
          <w:rFonts w:ascii="メイリオ" w:eastAsia="メイリオ" w:hAnsi="メイリオ" w:cs="Meiryo UI" w:hint="eastAsia"/>
          <w:szCs w:val="21"/>
        </w:rPr>
        <w:t>記</w:t>
      </w:r>
    </w:p>
    <w:p w14:paraId="1F24338E" w14:textId="77777777" w:rsidR="007B111C" w:rsidRDefault="007B111C" w:rsidP="009A3F59">
      <w:pPr>
        <w:spacing w:line="340" w:lineRule="exact"/>
        <w:rPr>
          <w:rFonts w:ascii="メイリオ" w:eastAsia="メイリオ" w:hAnsi="メイリオ" w:cs="Meiryo UI"/>
          <w:szCs w:val="21"/>
        </w:rPr>
      </w:pPr>
    </w:p>
    <w:p w14:paraId="4ADA87E8" w14:textId="228AF908" w:rsidR="007B111C" w:rsidRDefault="007B111C" w:rsidP="009A3F59">
      <w:pPr>
        <w:spacing w:line="340" w:lineRule="exact"/>
        <w:rPr>
          <w:rFonts w:ascii="メイリオ" w:eastAsia="メイリオ" w:hAnsi="メイリオ" w:cs="Meiryo UI"/>
          <w:szCs w:val="21"/>
        </w:rPr>
      </w:pPr>
      <w:r>
        <w:rPr>
          <w:rFonts w:ascii="メイリオ" w:eastAsia="メイリオ" w:hAnsi="メイリオ" w:cs="Meiryo UI" w:hint="eastAsia"/>
          <w:szCs w:val="21"/>
        </w:rPr>
        <w:t>１．日</w:t>
      </w:r>
      <w:r w:rsidR="00F52A82">
        <w:rPr>
          <w:rFonts w:ascii="メイリオ" w:eastAsia="メイリオ" w:hAnsi="メイリオ" w:cs="Meiryo UI" w:hint="eastAsia"/>
          <w:szCs w:val="21"/>
        </w:rPr>
        <w:t xml:space="preserve">　　</w:t>
      </w:r>
      <w:r>
        <w:rPr>
          <w:rFonts w:ascii="メイリオ" w:eastAsia="メイリオ" w:hAnsi="メイリオ" w:cs="Meiryo UI" w:hint="eastAsia"/>
          <w:szCs w:val="21"/>
        </w:rPr>
        <w:t>程：</w:t>
      </w:r>
      <w:r w:rsidR="00784092">
        <w:rPr>
          <w:rFonts w:ascii="メイリオ" w:eastAsia="メイリオ" w:hAnsi="メイリオ" w:cs="Meiryo UI" w:hint="eastAsia"/>
          <w:szCs w:val="21"/>
        </w:rPr>
        <w:t>2023</w:t>
      </w:r>
      <w:r>
        <w:rPr>
          <w:rFonts w:ascii="メイリオ" w:eastAsia="メイリオ" w:hAnsi="メイリオ" w:cs="Meiryo UI" w:hint="eastAsia"/>
          <w:szCs w:val="21"/>
        </w:rPr>
        <w:t>年</w:t>
      </w:r>
      <w:r w:rsidR="00784092">
        <w:rPr>
          <w:rFonts w:ascii="メイリオ" w:eastAsia="メイリオ" w:hAnsi="メイリオ" w:cs="Meiryo UI" w:hint="eastAsia"/>
          <w:szCs w:val="21"/>
        </w:rPr>
        <w:t>11</w:t>
      </w:r>
      <w:r>
        <w:rPr>
          <w:rFonts w:ascii="メイリオ" w:eastAsia="メイリオ" w:hAnsi="メイリオ" w:cs="Meiryo UI" w:hint="eastAsia"/>
          <w:szCs w:val="21"/>
        </w:rPr>
        <w:t>月</w:t>
      </w:r>
      <w:r w:rsidR="00784092">
        <w:rPr>
          <w:rFonts w:ascii="メイリオ" w:eastAsia="メイリオ" w:hAnsi="メイリオ" w:cs="Meiryo UI" w:hint="eastAsia"/>
          <w:szCs w:val="21"/>
        </w:rPr>
        <w:t>22</w:t>
      </w:r>
      <w:r>
        <w:rPr>
          <w:rFonts w:ascii="メイリオ" w:eastAsia="メイリオ" w:hAnsi="メイリオ" w:cs="Meiryo UI" w:hint="eastAsia"/>
          <w:szCs w:val="21"/>
        </w:rPr>
        <w:t>日（</w:t>
      </w:r>
      <w:r w:rsidR="00784092">
        <w:rPr>
          <w:rFonts w:ascii="メイリオ" w:eastAsia="メイリオ" w:hAnsi="メイリオ" w:cs="Meiryo UI" w:hint="eastAsia"/>
          <w:szCs w:val="21"/>
        </w:rPr>
        <w:t>水</w:t>
      </w:r>
      <w:r>
        <w:rPr>
          <w:rFonts w:ascii="メイリオ" w:eastAsia="メイリオ" w:hAnsi="メイリオ" w:cs="Meiryo UI" w:hint="eastAsia"/>
          <w:szCs w:val="21"/>
        </w:rPr>
        <w:t>）～</w:t>
      </w:r>
      <w:r w:rsidR="00784092">
        <w:rPr>
          <w:rFonts w:ascii="メイリオ" w:eastAsia="メイリオ" w:hAnsi="メイリオ" w:cs="Meiryo UI" w:hint="eastAsia"/>
          <w:szCs w:val="21"/>
        </w:rPr>
        <w:t>11</w:t>
      </w:r>
      <w:r>
        <w:rPr>
          <w:rFonts w:ascii="メイリオ" w:eastAsia="メイリオ" w:hAnsi="メイリオ" w:cs="Meiryo UI" w:hint="eastAsia"/>
          <w:szCs w:val="21"/>
        </w:rPr>
        <w:t>月</w:t>
      </w:r>
      <w:r w:rsidR="00B27D1B">
        <w:rPr>
          <w:rFonts w:ascii="メイリオ" w:eastAsia="メイリオ" w:hAnsi="メイリオ" w:cs="Meiryo UI" w:hint="eastAsia"/>
          <w:szCs w:val="21"/>
        </w:rPr>
        <w:t>26</w:t>
      </w:r>
      <w:r>
        <w:rPr>
          <w:rFonts w:ascii="メイリオ" w:eastAsia="メイリオ" w:hAnsi="メイリオ" w:cs="Meiryo UI" w:hint="eastAsia"/>
          <w:szCs w:val="21"/>
        </w:rPr>
        <w:t>日（</w:t>
      </w:r>
      <w:r w:rsidR="00B27D1B">
        <w:rPr>
          <w:rFonts w:ascii="メイリオ" w:eastAsia="メイリオ" w:hAnsi="メイリオ" w:cs="Meiryo UI" w:hint="eastAsia"/>
          <w:szCs w:val="21"/>
        </w:rPr>
        <w:t>日</w:t>
      </w:r>
      <w:r>
        <w:rPr>
          <w:rFonts w:ascii="メイリオ" w:eastAsia="メイリオ" w:hAnsi="メイリオ" w:cs="Meiryo UI" w:hint="eastAsia"/>
          <w:szCs w:val="21"/>
        </w:rPr>
        <w:t>）</w:t>
      </w:r>
      <w:r w:rsidR="00B27D1B">
        <w:rPr>
          <w:rFonts w:ascii="メイリオ" w:eastAsia="メイリオ" w:hAnsi="メイリオ" w:cs="Meiryo UI" w:hint="eastAsia"/>
          <w:szCs w:val="21"/>
        </w:rPr>
        <w:t>（早朝帰国）</w:t>
      </w:r>
    </w:p>
    <w:p w14:paraId="3C9CA766" w14:textId="77777777" w:rsidR="009A3F59" w:rsidRDefault="009A3F59" w:rsidP="009A3F59">
      <w:pPr>
        <w:spacing w:line="340" w:lineRule="exact"/>
        <w:rPr>
          <w:rFonts w:ascii="メイリオ" w:eastAsia="メイリオ" w:hAnsi="メイリオ" w:cs="Meiryo UI"/>
          <w:szCs w:val="21"/>
        </w:rPr>
      </w:pPr>
    </w:p>
    <w:p w14:paraId="60CEBEE8" w14:textId="77777777" w:rsidR="009A3F59" w:rsidRDefault="009A3F59" w:rsidP="009A3F59">
      <w:pPr>
        <w:spacing w:line="340" w:lineRule="exact"/>
        <w:rPr>
          <w:rFonts w:ascii="メイリオ" w:eastAsia="メイリオ" w:hAnsi="メイリオ" w:cs="Meiryo UI"/>
          <w:szCs w:val="21"/>
        </w:rPr>
      </w:pPr>
      <w:r>
        <w:rPr>
          <w:rFonts w:ascii="メイリオ" w:eastAsia="メイリオ" w:hAnsi="メイリオ" w:cs="Meiryo UI" w:hint="eastAsia"/>
          <w:szCs w:val="21"/>
        </w:rPr>
        <w:t>２．スケジュール：裏面参照</w:t>
      </w:r>
    </w:p>
    <w:p w14:paraId="767EB5BA" w14:textId="77777777" w:rsidR="009A3F59" w:rsidRDefault="009A3F59" w:rsidP="009A3F59">
      <w:pPr>
        <w:spacing w:line="340" w:lineRule="exact"/>
        <w:rPr>
          <w:rFonts w:ascii="メイリオ" w:eastAsia="メイリオ" w:hAnsi="メイリオ" w:cs="Meiryo UI"/>
          <w:szCs w:val="21"/>
        </w:rPr>
      </w:pPr>
    </w:p>
    <w:p w14:paraId="760E8C8A" w14:textId="1E9BBEED" w:rsidR="007B111C" w:rsidRDefault="009A3F59" w:rsidP="009A3F59">
      <w:pPr>
        <w:spacing w:line="340" w:lineRule="exact"/>
        <w:rPr>
          <w:rFonts w:ascii="メイリオ" w:eastAsia="メイリオ" w:hAnsi="メイリオ" w:cs="Meiryo UI"/>
          <w:szCs w:val="21"/>
        </w:rPr>
      </w:pPr>
      <w:r>
        <w:rPr>
          <w:rFonts w:ascii="メイリオ" w:eastAsia="メイリオ" w:hAnsi="メイリオ" w:cs="Meiryo UI" w:hint="eastAsia"/>
          <w:szCs w:val="21"/>
        </w:rPr>
        <w:t>３</w:t>
      </w:r>
      <w:r w:rsidR="007B111C">
        <w:rPr>
          <w:rFonts w:ascii="メイリオ" w:eastAsia="メイリオ" w:hAnsi="メイリオ" w:cs="Meiryo UI" w:hint="eastAsia"/>
          <w:szCs w:val="21"/>
        </w:rPr>
        <w:t>．</w:t>
      </w:r>
      <w:r w:rsidR="00F52A82">
        <w:rPr>
          <w:rFonts w:ascii="メイリオ" w:eastAsia="メイリオ" w:hAnsi="メイリオ" w:cs="Meiryo UI" w:hint="eastAsia"/>
          <w:szCs w:val="21"/>
        </w:rPr>
        <w:t>募集人数：１５名～</w:t>
      </w:r>
      <w:r w:rsidR="00B27D1B">
        <w:rPr>
          <w:rFonts w:ascii="メイリオ" w:eastAsia="メイリオ" w:hAnsi="メイリオ" w:cs="Meiryo UI" w:hint="eastAsia"/>
          <w:szCs w:val="21"/>
        </w:rPr>
        <w:t>２５</w:t>
      </w:r>
      <w:r w:rsidR="00F52A82">
        <w:rPr>
          <w:rFonts w:ascii="メイリオ" w:eastAsia="メイリオ" w:hAnsi="メイリオ" w:cs="Meiryo UI" w:hint="eastAsia"/>
          <w:szCs w:val="21"/>
        </w:rPr>
        <w:t>名</w:t>
      </w:r>
      <w:r w:rsidR="00B27D1B">
        <w:rPr>
          <w:rFonts w:ascii="メイリオ" w:eastAsia="メイリオ" w:hAnsi="メイリオ" w:cs="Meiryo UI" w:hint="eastAsia"/>
          <w:szCs w:val="21"/>
        </w:rPr>
        <w:t>程度</w:t>
      </w:r>
    </w:p>
    <w:p w14:paraId="27328099" w14:textId="77777777" w:rsidR="009A3F59" w:rsidRPr="00B27D1B" w:rsidRDefault="009A3F59" w:rsidP="009A3F59">
      <w:pPr>
        <w:spacing w:line="340" w:lineRule="exact"/>
        <w:rPr>
          <w:rFonts w:ascii="メイリオ" w:eastAsia="メイリオ" w:hAnsi="メイリオ" w:cs="Meiryo UI"/>
          <w:szCs w:val="21"/>
        </w:rPr>
      </w:pPr>
    </w:p>
    <w:p w14:paraId="577C27CD" w14:textId="7B7214E9" w:rsidR="00F52A82" w:rsidRDefault="009A3F59" w:rsidP="009A3F59">
      <w:pPr>
        <w:spacing w:line="340" w:lineRule="exact"/>
        <w:rPr>
          <w:rFonts w:ascii="メイリオ" w:eastAsia="メイリオ" w:hAnsi="メイリオ" w:cs="Meiryo UI"/>
          <w:szCs w:val="21"/>
        </w:rPr>
      </w:pPr>
      <w:r>
        <w:rPr>
          <w:rFonts w:ascii="メイリオ" w:eastAsia="メイリオ" w:hAnsi="メイリオ" w:cs="Meiryo UI" w:hint="eastAsia"/>
          <w:szCs w:val="21"/>
        </w:rPr>
        <w:t>４</w:t>
      </w:r>
      <w:r w:rsidR="00F52A82">
        <w:rPr>
          <w:rFonts w:ascii="メイリオ" w:eastAsia="メイリオ" w:hAnsi="メイリオ" w:cs="Meiryo UI" w:hint="eastAsia"/>
          <w:szCs w:val="21"/>
        </w:rPr>
        <w:t>．参 加 費：</w:t>
      </w:r>
      <w:r w:rsidR="003055A8" w:rsidRPr="003055A8">
        <w:rPr>
          <w:rFonts w:ascii="メイリオ" w:eastAsia="メイリオ" w:hAnsi="メイリオ" w:cs="Meiryo UI" w:hint="eastAsia"/>
          <w:b/>
          <w:szCs w:val="21"/>
          <w:u w:val="single"/>
        </w:rPr>
        <w:t>【基本料金】</w:t>
      </w:r>
      <w:r w:rsidR="00000DD1">
        <w:rPr>
          <w:rFonts w:ascii="メイリオ" w:eastAsia="メイリオ" w:hAnsi="メイリオ" w:cs="Meiryo UI" w:hint="eastAsia"/>
          <w:b/>
          <w:szCs w:val="21"/>
          <w:u w:val="single"/>
        </w:rPr>
        <w:t>3</w:t>
      </w:r>
      <w:r w:rsidR="00B27D1B">
        <w:rPr>
          <w:rFonts w:ascii="メイリオ" w:eastAsia="メイリオ" w:hAnsi="メイリオ" w:cs="Meiryo UI" w:hint="eastAsia"/>
          <w:b/>
          <w:szCs w:val="21"/>
          <w:u w:val="single"/>
        </w:rPr>
        <w:t>2</w:t>
      </w:r>
      <w:r w:rsidR="00000DD1">
        <w:rPr>
          <w:rFonts w:ascii="メイリオ" w:eastAsia="メイリオ" w:hAnsi="メイリオ" w:cs="Meiryo UI" w:hint="eastAsia"/>
          <w:b/>
          <w:szCs w:val="21"/>
          <w:u w:val="single"/>
        </w:rPr>
        <w:t>0,000</w:t>
      </w:r>
      <w:r w:rsidR="00F52A82" w:rsidRPr="003055A8">
        <w:rPr>
          <w:rFonts w:ascii="メイリオ" w:eastAsia="メイリオ" w:hAnsi="メイリオ" w:cs="Meiryo UI" w:hint="eastAsia"/>
          <w:b/>
          <w:szCs w:val="21"/>
          <w:u w:val="single"/>
        </w:rPr>
        <w:t>円／人</w:t>
      </w:r>
      <w:r w:rsidR="00000DD1">
        <w:rPr>
          <w:rFonts w:ascii="メイリオ" w:eastAsia="メイリオ" w:hAnsi="メイリオ" w:cs="Meiryo UI" w:hint="eastAsia"/>
          <w:b/>
          <w:szCs w:val="21"/>
          <w:u w:val="single"/>
        </w:rPr>
        <w:t>～</w:t>
      </w:r>
      <w:r w:rsidR="00000DD1" w:rsidRPr="00000DD1">
        <w:rPr>
          <w:rFonts w:ascii="メイリオ" w:eastAsia="メイリオ" w:hAnsi="メイリオ" w:cs="Meiryo UI" w:hint="eastAsia"/>
          <w:b/>
          <w:sz w:val="16"/>
          <w:szCs w:val="16"/>
          <w:u w:val="single"/>
        </w:rPr>
        <w:t>(＊)</w:t>
      </w:r>
      <w:r w:rsidR="003055A8">
        <w:rPr>
          <w:rFonts w:ascii="メイリオ" w:eastAsia="メイリオ" w:hAnsi="メイリオ" w:cs="Meiryo UI" w:hint="eastAsia"/>
          <w:szCs w:val="21"/>
        </w:rPr>
        <w:t xml:space="preserve">　＋　【現地活動費】数万円程度</w:t>
      </w:r>
    </w:p>
    <w:p w14:paraId="510FC27B" w14:textId="7151DED9" w:rsidR="007B111C" w:rsidRDefault="00F52A82" w:rsidP="009A3F59">
      <w:pPr>
        <w:spacing w:line="340" w:lineRule="exact"/>
        <w:ind w:leftChars="337" w:left="708"/>
        <w:rPr>
          <w:rFonts w:ascii="メイリオ" w:eastAsia="メイリオ" w:hAnsi="メイリオ" w:cs="Meiryo UI"/>
          <w:szCs w:val="21"/>
        </w:rPr>
      </w:pPr>
      <w:r>
        <w:rPr>
          <w:rFonts w:ascii="メイリオ" w:eastAsia="メイリオ" w:hAnsi="メイリオ" w:cs="Meiryo UI" w:hint="eastAsia"/>
          <w:szCs w:val="21"/>
        </w:rPr>
        <w:t>注１</w:t>
      </w:r>
      <w:r w:rsidR="003055A8">
        <w:rPr>
          <w:rFonts w:ascii="メイリオ" w:eastAsia="メイリオ" w:hAnsi="メイリオ" w:cs="Meiryo UI" w:hint="eastAsia"/>
          <w:szCs w:val="21"/>
        </w:rPr>
        <w:t>）</w:t>
      </w:r>
      <w:r>
        <w:rPr>
          <w:rFonts w:ascii="メイリオ" w:eastAsia="メイリオ" w:hAnsi="メイリオ" w:cs="Meiryo UI" w:hint="eastAsia"/>
          <w:szCs w:val="21"/>
        </w:rPr>
        <w:t>上記</w:t>
      </w:r>
      <w:r w:rsidR="003055A8">
        <w:rPr>
          <w:rFonts w:ascii="メイリオ" w:eastAsia="メイリオ" w:hAnsi="メイリオ" w:cs="Meiryo UI" w:hint="eastAsia"/>
          <w:szCs w:val="21"/>
        </w:rPr>
        <w:t>基本料金</w:t>
      </w:r>
      <w:r>
        <w:rPr>
          <w:rFonts w:ascii="メイリオ" w:eastAsia="メイリオ" w:hAnsi="メイリオ" w:cs="Meiryo UI" w:hint="eastAsia"/>
          <w:szCs w:val="21"/>
        </w:rPr>
        <w:t>に含まれるものは、以下のとおりです。</w:t>
      </w:r>
    </w:p>
    <w:p w14:paraId="64A4CECF" w14:textId="57A9CBEC" w:rsidR="00F52A82" w:rsidRPr="00F52A82" w:rsidRDefault="00F52A82" w:rsidP="009A3F59">
      <w:pPr>
        <w:spacing w:line="340" w:lineRule="exact"/>
        <w:ind w:leftChars="742" w:left="1558"/>
        <w:rPr>
          <w:rFonts w:ascii="メイリオ" w:eastAsia="メイリオ" w:hAnsi="メイリオ" w:cs="Meiryo UI"/>
          <w:szCs w:val="21"/>
        </w:rPr>
      </w:pPr>
      <w:r>
        <w:rPr>
          <w:rFonts w:ascii="メイリオ" w:eastAsia="メイリオ" w:hAnsi="メイリオ" w:cs="Meiryo UI" w:hint="eastAsia"/>
          <w:szCs w:val="21"/>
        </w:rPr>
        <w:t>交通費（航空券・現地バス代等）・宿泊費・観光費・旅行企画費・その他諸経費</w:t>
      </w:r>
    </w:p>
    <w:p w14:paraId="219ECB25" w14:textId="77777777" w:rsidR="00F52A82" w:rsidRDefault="00F52A82" w:rsidP="009A3F59">
      <w:pPr>
        <w:spacing w:line="340" w:lineRule="exact"/>
        <w:ind w:leftChars="337" w:left="708"/>
        <w:rPr>
          <w:rFonts w:ascii="メイリオ" w:eastAsia="メイリオ" w:hAnsi="メイリオ" w:cs="Meiryo UI"/>
          <w:szCs w:val="21"/>
        </w:rPr>
      </w:pPr>
      <w:r>
        <w:rPr>
          <w:rFonts w:ascii="メイリオ" w:eastAsia="メイリオ" w:hAnsi="メイリオ" w:cs="Meiryo UI" w:hint="eastAsia"/>
          <w:szCs w:val="21"/>
        </w:rPr>
        <w:t>注２</w:t>
      </w:r>
      <w:r w:rsidR="003055A8">
        <w:rPr>
          <w:rFonts w:ascii="メイリオ" w:eastAsia="メイリオ" w:hAnsi="メイリオ" w:cs="Meiryo UI" w:hint="eastAsia"/>
          <w:szCs w:val="21"/>
        </w:rPr>
        <w:t>）想定される現地活動費は以下のとおりです。</w:t>
      </w:r>
    </w:p>
    <w:p w14:paraId="63E40C27" w14:textId="44AB7C58" w:rsidR="003055A8" w:rsidRDefault="00B27D1B" w:rsidP="009A3F59">
      <w:pPr>
        <w:spacing w:line="340" w:lineRule="exact"/>
        <w:ind w:leftChars="742" w:left="1558"/>
        <w:rPr>
          <w:rFonts w:ascii="メイリオ" w:eastAsia="メイリオ" w:hAnsi="メイリオ" w:cs="Meiryo UI"/>
          <w:szCs w:val="21"/>
        </w:rPr>
      </w:pPr>
      <w:r>
        <w:rPr>
          <w:rFonts w:ascii="メイリオ" w:eastAsia="メイリオ" w:hAnsi="メイリオ" w:cs="Meiryo UI" w:hint="eastAsia"/>
          <w:szCs w:val="21"/>
        </w:rPr>
        <w:t>食事費・</w:t>
      </w:r>
      <w:r w:rsidR="003055A8">
        <w:rPr>
          <w:rFonts w:ascii="メイリオ" w:eastAsia="メイリオ" w:hAnsi="メイリオ" w:cs="Meiryo UI" w:hint="eastAsia"/>
          <w:szCs w:val="21"/>
        </w:rPr>
        <w:t>飲物代・現地交通費・その他現地で生じる諸経費</w:t>
      </w:r>
    </w:p>
    <w:p w14:paraId="3EB31979" w14:textId="77777777" w:rsidR="003055A8" w:rsidRDefault="003055A8" w:rsidP="009A3F59">
      <w:pPr>
        <w:spacing w:line="340" w:lineRule="exact"/>
        <w:ind w:leftChars="337" w:left="708"/>
        <w:rPr>
          <w:rFonts w:ascii="メイリオ" w:eastAsia="メイリオ" w:hAnsi="メイリオ" w:cs="Meiryo UI"/>
          <w:szCs w:val="21"/>
        </w:rPr>
      </w:pPr>
      <w:r>
        <w:rPr>
          <w:rFonts w:ascii="メイリオ" w:eastAsia="メイリオ" w:hAnsi="メイリオ" w:cs="Meiryo UI" w:hint="eastAsia"/>
          <w:szCs w:val="21"/>
        </w:rPr>
        <w:t>注３）基本料金は申し込み後に旅行会社から請求、現地活動費は帰国後に事務局から請求します。</w:t>
      </w:r>
    </w:p>
    <w:p w14:paraId="77E5009C" w14:textId="6C414E69" w:rsidR="00F52A82" w:rsidRPr="003055A8" w:rsidRDefault="003055A8" w:rsidP="009A3F59">
      <w:pPr>
        <w:spacing w:line="340" w:lineRule="exact"/>
        <w:ind w:leftChars="337" w:left="1315" w:hangingChars="289" w:hanging="607"/>
        <w:rPr>
          <w:rFonts w:ascii="メイリオ" w:eastAsia="メイリオ" w:hAnsi="メイリオ" w:cs="Meiryo UI"/>
          <w:szCs w:val="21"/>
        </w:rPr>
      </w:pPr>
      <w:r>
        <w:rPr>
          <w:rFonts w:ascii="メイリオ" w:eastAsia="メイリオ" w:hAnsi="メイリオ" w:cs="Meiryo UI" w:hint="eastAsia"/>
          <w:szCs w:val="21"/>
        </w:rPr>
        <w:t>注４）</w:t>
      </w:r>
      <w:r w:rsidRPr="007B111C">
        <w:rPr>
          <w:rFonts w:ascii="メイリオ" w:eastAsia="メイリオ" w:hAnsi="メイリオ" w:cs="Meiryo UI" w:hint="eastAsia"/>
          <w:szCs w:val="21"/>
          <w:u w:val="single"/>
        </w:rPr>
        <w:t>お申込み後のキャンセルについては、</w:t>
      </w:r>
      <w:r w:rsidRPr="00000DD1">
        <w:rPr>
          <w:rFonts w:ascii="メイリオ" w:eastAsia="メイリオ" w:hAnsi="メイリオ" w:cs="Meiryo UI" w:hint="eastAsia"/>
          <w:b/>
          <w:bCs/>
          <w:szCs w:val="21"/>
          <w:u w:val="single"/>
        </w:rPr>
        <w:t>別途キャンセル費が発生</w:t>
      </w:r>
      <w:r w:rsidR="00FF5811">
        <w:rPr>
          <w:rFonts w:ascii="メイリオ" w:eastAsia="メイリオ" w:hAnsi="メイリオ" w:cs="Meiryo UI" w:hint="eastAsia"/>
          <w:b/>
          <w:bCs/>
          <w:szCs w:val="21"/>
          <w:u w:val="single"/>
        </w:rPr>
        <w:t>（予約即日～）</w:t>
      </w:r>
      <w:r w:rsidRPr="00000DD1">
        <w:rPr>
          <w:rFonts w:ascii="メイリオ" w:eastAsia="メイリオ" w:hAnsi="メイリオ" w:cs="Meiryo UI" w:hint="eastAsia"/>
          <w:b/>
          <w:bCs/>
          <w:szCs w:val="21"/>
          <w:u w:val="single"/>
        </w:rPr>
        <w:t>します</w:t>
      </w:r>
      <w:r w:rsidRPr="007B111C">
        <w:rPr>
          <w:rFonts w:ascii="メイリオ" w:eastAsia="メイリオ" w:hAnsi="メイリオ" w:cs="Meiryo UI" w:hint="eastAsia"/>
          <w:szCs w:val="21"/>
          <w:u w:val="single"/>
        </w:rPr>
        <w:t>。</w:t>
      </w:r>
      <w:r w:rsidRPr="007B111C">
        <w:rPr>
          <w:rFonts w:ascii="メイリオ" w:eastAsia="メイリオ" w:hAnsi="メイリオ" w:cs="Meiryo UI" w:hint="eastAsia"/>
          <w:szCs w:val="21"/>
        </w:rPr>
        <w:t>詳細については、事務局までご確認下さい。</w:t>
      </w:r>
    </w:p>
    <w:p w14:paraId="27554FB8" w14:textId="77D6517B" w:rsidR="009A3F59" w:rsidRDefault="009A3F59" w:rsidP="009A3F59">
      <w:pPr>
        <w:spacing w:line="340" w:lineRule="exact"/>
        <w:ind w:leftChars="337" w:left="1315" w:hangingChars="289" w:hanging="607"/>
        <w:rPr>
          <w:rFonts w:ascii="メイリオ" w:eastAsia="メイリオ" w:hAnsi="メイリオ" w:cs="Meiryo UI"/>
          <w:szCs w:val="21"/>
        </w:rPr>
      </w:pPr>
      <w:r w:rsidRPr="009A3F59">
        <w:rPr>
          <w:rFonts w:ascii="メイリオ" w:eastAsia="メイリオ" w:hAnsi="メイリオ" w:cs="Meiryo UI" w:hint="eastAsia"/>
          <w:szCs w:val="21"/>
        </w:rPr>
        <w:t>注５）ビジネスクラス</w:t>
      </w:r>
      <w:r w:rsidR="00727EF8">
        <w:rPr>
          <w:rFonts w:ascii="メイリオ" w:eastAsia="メイリオ" w:hAnsi="メイリオ" w:cs="Meiryo UI" w:hint="eastAsia"/>
          <w:szCs w:val="21"/>
        </w:rPr>
        <w:t>をご利用の場合は</w:t>
      </w:r>
      <w:r w:rsidR="00727EF8" w:rsidRPr="00727EF8">
        <w:rPr>
          <w:rFonts w:ascii="メイリオ" w:eastAsia="メイリオ" w:hAnsi="メイリオ" w:cs="Meiryo UI" w:hint="eastAsia"/>
          <w:b/>
          <w:bCs/>
          <w:szCs w:val="21"/>
          <w:u w:val="single"/>
        </w:rPr>
        <w:t>【基本料金】430,000</w:t>
      </w:r>
      <w:r w:rsidRPr="00727EF8">
        <w:rPr>
          <w:rFonts w:ascii="メイリオ" w:eastAsia="メイリオ" w:hAnsi="メイリオ" w:cs="Meiryo UI" w:hint="eastAsia"/>
          <w:b/>
          <w:bCs/>
          <w:szCs w:val="21"/>
          <w:u w:val="single"/>
        </w:rPr>
        <w:t>円</w:t>
      </w:r>
      <w:r w:rsidR="00727EF8" w:rsidRPr="00727EF8">
        <w:rPr>
          <w:rFonts w:ascii="メイリオ" w:eastAsia="メイリオ" w:hAnsi="メイリオ" w:cs="Meiryo UI" w:hint="eastAsia"/>
          <w:b/>
          <w:bCs/>
          <w:szCs w:val="21"/>
          <w:u w:val="single"/>
        </w:rPr>
        <w:t>／人～</w:t>
      </w:r>
      <w:r w:rsidR="00727EF8">
        <w:rPr>
          <w:rFonts w:ascii="メイリオ" w:eastAsia="メイリオ" w:hAnsi="メイリオ" w:cs="Meiryo UI" w:hint="eastAsia"/>
          <w:szCs w:val="21"/>
        </w:rPr>
        <w:t>となります。</w:t>
      </w:r>
    </w:p>
    <w:p w14:paraId="0EE000D1" w14:textId="77777777" w:rsidR="009A3F59" w:rsidRPr="009A3F59" w:rsidRDefault="009A3F59" w:rsidP="009A3F59">
      <w:pPr>
        <w:spacing w:line="340" w:lineRule="exact"/>
        <w:ind w:leftChars="337" w:left="1315" w:hangingChars="289" w:hanging="607"/>
        <w:rPr>
          <w:rFonts w:ascii="メイリオ" w:eastAsia="メイリオ" w:hAnsi="メイリオ" w:cs="Meiryo UI"/>
          <w:szCs w:val="21"/>
        </w:rPr>
      </w:pPr>
      <w:r w:rsidRPr="009A3F59">
        <w:rPr>
          <w:rFonts w:ascii="メイリオ" w:eastAsia="メイリオ" w:hAnsi="メイリオ" w:cs="Meiryo UI" w:hint="eastAsia"/>
          <w:szCs w:val="21"/>
        </w:rPr>
        <w:t>注</w:t>
      </w:r>
      <w:r>
        <w:rPr>
          <w:rFonts w:ascii="メイリオ" w:eastAsia="メイリオ" w:hAnsi="メイリオ" w:cs="Meiryo UI" w:hint="eastAsia"/>
          <w:szCs w:val="21"/>
        </w:rPr>
        <w:t>６</w:t>
      </w:r>
      <w:r w:rsidRPr="009A3F59">
        <w:rPr>
          <w:rFonts w:ascii="メイリオ" w:eastAsia="メイリオ" w:hAnsi="メイリオ" w:cs="Meiryo UI" w:hint="eastAsia"/>
          <w:szCs w:val="21"/>
        </w:rPr>
        <w:t>）</w:t>
      </w:r>
      <w:r w:rsidRPr="009A3F59">
        <w:rPr>
          <w:rFonts w:ascii="メイリオ" w:eastAsia="メイリオ" w:hAnsi="メイリオ" w:hint="eastAsia"/>
          <w:kern w:val="0"/>
          <w:szCs w:val="21"/>
        </w:rPr>
        <w:t>参加費は視察団の参加者数やスケジュール、為替レート等により</w:t>
      </w:r>
      <w:r w:rsidRPr="009A3F59">
        <w:rPr>
          <w:rFonts w:ascii="メイリオ" w:eastAsia="メイリオ" w:hAnsi="メイリオ" w:hint="eastAsia"/>
          <w:kern w:val="0"/>
          <w:szCs w:val="21"/>
          <w:u w:val="single"/>
        </w:rPr>
        <w:t>変動する場合があります。</w:t>
      </w:r>
      <w:r w:rsidRPr="009A3F59">
        <w:rPr>
          <w:rFonts w:ascii="メイリオ" w:eastAsia="メイリオ" w:hAnsi="メイリオ" w:hint="eastAsia"/>
          <w:kern w:val="0"/>
          <w:szCs w:val="21"/>
        </w:rPr>
        <w:t>予めご理解くださいますようお願い申し上げます。</w:t>
      </w:r>
    </w:p>
    <w:p w14:paraId="428C0387" w14:textId="77777777" w:rsidR="007B111C" w:rsidRPr="009A3F59" w:rsidRDefault="007B111C" w:rsidP="007B111C">
      <w:pPr>
        <w:spacing w:line="300" w:lineRule="exact"/>
        <w:rPr>
          <w:rFonts w:ascii="メイリオ" w:eastAsia="メイリオ" w:hAnsi="メイリオ" w:cs="Meiryo UI"/>
          <w:szCs w:val="21"/>
        </w:rPr>
      </w:pPr>
    </w:p>
    <w:p w14:paraId="10703554" w14:textId="41CA5A51" w:rsidR="007B111C" w:rsidRPr="009A3F59" w:rsidRDefault="009A3F59" w:rsidP="009D7794">
      <w:pPr>
        <w:spacing w:line="300" w:lineRule="exact"/>
        <w:ind w:left="1497" w:hangingChars="713" w:hanging="1497"/>
        <w:jc w:val="left"/>
        <w:rPr>
          <w:rFonts w:ascii="メイリオ" w:eastAsia="メイリオ" w:hAnsi="メイリオ" w:cs="Meiryo UI"/>
          <w:szCs w:val="21"/>
        </w:rPr>
      </w:pPr>
      <w:r>
        <w:rPr>
          <w:rFonts w:ascii="メイリオ" w:eastAsia="メイリオ" w:hAnsi="メイリオ" w:cs="Meiryo UI" w:hint="eastAsia"/>
          <w:szCs w:val="21"/>
        </w:rPr>
        <w:t>５．</w:t>
      </w:r>
      <w:r w:rsidRPr="007B111C">
        <w:rPr>
          <w:rFonts w:ascii="メイリオ" w:eastAsia="メイリオ" w:hAnsi="メイリオ" w:cs="Meiryo UI" w:hint="eastAsia"/>
          <w:szCs w:val="21"/>
        </w:rPr>
        <w:t>お申込み</w:t>
      </w:r>
      <w:r>
        <w:rPr>
          <w:rFonts w:ascii="メイリオ" w:eastAsia="メイリオ" w:hAnsi="メイリオ" w:cs="Meiryo UI" w:hint="eastAsia"/>
          <w:szCs w:val="21"/>
        </w:rPr>
        <w:t>：</w:t>
      </w:r>
      <w:r w:rsidR="00727EF8">
        <w:rPr>
          <w:rFonts w:ascii="メイリオ" w:eastAsia="メイリオ" w:hAnsi="メイリオ" w:cs="Meiryo UI" w:hint="eastAsia"/>
          <w:b/>
          <w:szCs w:val="21"/>
          <w:u w:val="single"/>
        </w:rPr>
        <w:t>9</w:t>
      </w:r>
      <w:r w:rsidRPr="007B111C">
        <w:rPr>
          <w:rFonts w:ascii="メイリオ" w:eastAsia="メイリオ" w:hAnsi="メイリオ" w:cs="Meiryo UI" w:hint="eastAsia"/>
          <w:b/>
          <w:szCs w:val="21"/>
          <w:u w:val="single"/>
        </w:rPr>
        <w:t>月</w:t>
      </w:r>
      <w:r w:rsidR="006D2BBB">
        <w:rPr>
          <w:rFonts w:ascii="メイリオ" w:eastAsia="メイリオ" w:hAnsi="メイリオ" w:cs="Meiryo UI" w:hint="eastAsia"/>
          <w:b/>
          <w:szCs w:val="21"/>
          <w:u w:val="single"/>
        </w:rPr>
        <w:t>7</w:t>
      </w:r>
      <w:r w:rsidRPr="007B111C">
        <w:rPr>
          <w:rFonts w:ascii="メイリオ" w:eastAsia="メイリオ" w:hAnsi="メイリオ" w:cs="Meiryo UI" w:hint="eastAsia"/>
          <w:b/>
          <w:szCs w:val="21"/>
          <w:u w:val="single"/>
        </w:rPr>
        <w:t>日（</w:t>
      </w:r>
      <w:r w:rsidR="006D2BBB">
        <w:rPr>
          <w:rFonts w:ascii="メイリオ" w:eastAsia="メイリオ" w:hAnsi="メイリオ" w:cs="Meiryo UI" w:hint="eastAsia"/>
          <w:b/>
          <w:szCs w:val="21"/>
          <w:u w:val="single"/>
        </w:rPr>
        <w:t>木</w:t>
      </w:r>
      <w:r w:rsidRPr="007B111C">
        <w:rPr>
          <w:rFonts w:ascii="メイリオ" w:eastAsia="メイリオ" w:hAnsi="メイリオ" w:cs="Meiryo UI" w:hint="eastAsia"/>
          <w:b/>
          <w:szCs w:val="21"/>
          <w:u w:val="single"/>
        </w:rPr>
        <w:t>）まで</w:t>
      </w:r>
      <w:r w:rsidRPr="007B111C">
        <w:rPr>
          <w:rFonts w:ascii="メイリオ" w:eastAsia="メイリオ" w:hAnsi="メイリオ" w:cs="Meiryo UI" w:hint="eastAsia"/>
          <w:szCs w:val="21"/>
        </w:rPr>
        <w:t>に、</w:t>
      </w:r>
      <w:r>
        <w:rPr>
          <w:rFonts w:ascii="メイリオ" w:eastAsia="メイリオ" w:hAnsi="メイリオ" w:cs="Meiryo UI" w:hint="eastAsia"/>
          <w:szCs w:val="21"/>
        </w:rPr>
        <w:t>別紙</w:t>
      </w:r>
      <w:r w:rsidRPr="007B111C">
        <w:rPr>
          <w:rFonts w:ascii="メイリオ" w:eastAsia="メイリオ" w:hAnsi="メイリオ" w:cs="Meiryo UI" w:hint="eastAsia"/>
          <w:szCs w:val="21"/>
        </w:rPr>
        <w:t>の</w:t>
      </w:r>
      <w:r>
        <w:rPr>
          <w:rFonts w:ascii="メイリオ" w:eastAsia="メイリオ" w:hAnsi="メイリオ" w:cs="Meiryo UI" w:hint="eastAsia"/>
          <w:szCs w:val="21"/>
        </w:rPr>
        <w:t>申込書にご記入のうえ、Fa</w:t>
      </w:r>
      <w:r w:rsidR="00FF5811">
        <w:rPr>
          <w:rFonts w:ascii="メイリオ" w:eastAsia="メイリオ" w:hAnsi="メイリオ" w:cs="Meiryo UI"/>
          <w:szCs w:val="21"/>
        </w:rPr>
        <w:t>x</w:t>
      </w:r>
      <w:r>
        <w:rPr>
          <w:rFonts w:ascii="メイリオ" w:eastAsia="メイリオ" w:hAnsi="メイリオ" w:cs="Meiryo UI" w:hint="eastAsia"/>
          <w:szCs w:val="21"/>
        </w:rPr>
        <w:t>または</w:t>
      </w:r>
      <w:r w:rsidR="009D7794">
        <w:rPr>
          <w:rFonts w:ascii="メイリオ" w:eastAsia="メイリオ" w:hAnsi="メイリオ" w:cs="Meiryo UI" w:hint="eastAsia"/>
          <w:szCs w:val="21"/>
        </w:rPr>
        <w:t>E-</w:t>
      </w:r>
      <w:r w:rsidR="00D32D65">
        <w:rPr>
          <w:rFonts w:ascii="メイリオ" w:eastAsia="メイリオ" w:hAnsi="メイリオ" w:cs="Meiryo UI"/>
          <w:szCs w:val="21"/>
        </w:rPr>
        <w:t>Ma</w:t>
      </w:r>
      <w:r>
        <w:rPr>
          <w:rFonts w:ascii="メイリオ" w:eastAsia="メイリオ" w:hAnsi="メイリオ" w:cs="Meiryo UI" w:hint="eastAsia"/>
          <w:szCs w:val="21"/>
        </w:rPr>
        <w:t>il</w:t>
      </w:r>
      <w:r w:rsidRPr="007B111C">
        <w:rPr>
          <w:rFonts w:ascii="メイリオ" w:eastAsia="メイリオ" w:hAnsi="メイリオ" w:cs="Meiryo UI" w:hint="eastAsia"/>
          <w:szCs w:val="21"/>
        </w:rPr>
        <w:t>により、事務局にお申込み下さい。</w:t>
      </w:r>
    </w:p>
    <w:p w14:paraId="3BBA7E7B" w14:textId="77777777" w:rsidR="009D7794" w:rsidRPr="00D32D65" w:rsidRDefault="009D7794" w:rsidP="009A3F59">
      <w:pPr>
        <w:spacing w:line="300" w:lineRule="exact"/>
        <w:ind w:firstLineChars="600" w:firstLine="1260"/>
        <w:jc w:val="left"/>
        <w:rPr>
          <w:rFonts w:ascii="メイリオ" w:eastAsia="メイリオ" w:hAnsi="メイリオ" w:cs="Meiryo UI"/>
          <w:szCs w:val="21"/>
        </w:rPr>
      </w:pPr>
    </w:p>
    <w:p w14:paraId="7C92F98A" w14:textId="77777777" w:rsidR="009A3F59" w:rsidRPr="007B111C" w:rsidRDefault="009A3F59" w:rsidP="009D7794">
      <w:pPr>
        <w:spacing w:line="300" w:lineRule="exact"/>
        <w:ind w:leftChars="742" w:left="1558"/>
        <w:jc w:val="left"/>
        <w:rPr>
          <w:rFonts w:ascii="メイリオ" w:eastAsia="メイリオ" w:hAnsi="メイリオ" w:cs="Meiryo UI"/>
          <w:szCs w:val="21"/>
        </w:rPr>
      </w:pPr>
      <w:r w:rsidRPr="007B111C">
        <w:rPr>
          <w:rFonts w:ascii="メイリオ" w:eastAsia="メイリオ" w:hAnsi="メイリオ" w:cs="Meiryo UI" w:hint="eastAsia"/>
          <w:szCs w:val="21"/>
        </w:rPr>
        <w:t>【本件照会先】</w:t>
      </w:r>
    </w:p>
    <w:p w14:paraId="2D7C2090" w14:textId="0AE2222A" w:rsidR="009A3F59" w:rsidRPr="007B111C" w:rsidRDefault="009A3F59" w:rsidP="009D7794">
      <w:pPr>
        <w:spacing w:line="300" w:lineRule="exact"/>
        <w:ind w:left="1985"/>
        <w:jc w:val="left"/>
        <w:rPr>
          <w:rFonts w:ascii="メイリオ" w:eastAsia="メイリオ" w:hAnsi="メイリオ" w:cs="Meiryo UI"/>
          <w:szCs w:val="21"/>
        </w:rPr>
      </w:pPr>
      <w:r w:rsidRPr="007B111C">
        <w:rPr>
          <w:rFonts w:ascii="メイリオ" w:eastAsia="メイリオ" w:hAnsi="メイリオ" w:cs="Meiryo UI" w:hint="eastAsia"/>
          <w:szCs w:val="21"/>
        </w:rPr>
        <w:t>一社)神戸経済同友会 事務局／</w:t>
      </w:r>
      <w:r w:rsidR="00784092">
        <w:rPr>
          <w:rFonts w:ascii="メイリオ" w:eastAsia="メイリオ" w:hAnsi="メイリオ" w:cs="Meiryo UI" w:hint="eastAsia"/>
          <w:szCs w:val="21"/>
        </w:rPr>
        <w:t>古川</w:t>
      </w:r>
    </w:p>
    <w:p w14:paraId="0DFA10DA" w14:textId="77777777" w:rsidR="009A3F59" w:rsidRDefault="009D7794" w:rsidP="009D7794">
      <w:pPr>
        <w:spacing w:line="300" w:lineRule="exact"/>
        <w:ind w:leftChars="945" w:left="1984"/>
        <w:jc w:val="left"/>
        <w:rPr>
          <w:rFonts w:ascii="メイリオ" w:eastAsia="メイリオ" w:hAnsi="メイリオ" w:cs="Meiryo UI"/>
          <w:szCs w:val="21"/>
        </w:rPr>
      </w:pPr>
      <w:r>
        <w:rPr>
          <w:rFonts w:ascii="メイリオ" w:eastAsia="メイリオ" w:hAnsi="メイリオ" w:cs="Meiryo UI" w:hint="eastAsia"/>
          <w:szCs w:val="21"/>
        </w:rPr>
        <w:t>Tel：</w:t>
      </w:r>
      <w:r w:rsidR="009A3F59" w:rsidRPr="007B111C">
        <w:rPr>
          <w:rFonts w:ascii="メイリオ" w:eastAsia="メイリオ" w:hAnsi="メイリオ" w:cs="Meiryo UI" w:hint="eastAsia"/>
          <w:szCs w:val="21"/>
        </w:rPr>
        <w:t>078-331-5584</w:t>
      </w:r>
      <w:r>
        <w:rPr>
          <w:rFonts w:ascii="メイリオ" w:eastAsia="メイリオ" w:hAnsi="メイリオ" w:cs="Meiryo UI" w:hint="eastAsia"/>
          <w:szCs w:val="21"/>
        </w:rPr>
        <w:t>、Fax：078-392-7236 、</w:t>
      </w:r>
      <w:r w:rsidR="009A3F59" w:rsidRPr="007B111C">
        <w:rPr>
          <w:rFonts w:ascii="メイリオ" w:eastAsia="メイリオ" w:hAnsi="メイリオ" w:cs="Meiryo UI" w:hint="eastAsia"/>
          <w:szCs w:val="21"/>
        </w:rPr>
        <w:t>E-mail：kobe@</w:t>
      </w:r>
      <w:r>
        <w:rPr>
          <w:rFonts w:ascii="メイリオ" w:eastAsia="メイリオ" w:hAnsi="メイリオ" w:cs="Meiryo UI" w:hint="eastAsia"/>
          <w:szCs w:val="21"/>
        </w:rPr>
        <w:t>kobedoyu.com</w:t>
      </w:r>
    </w:p>
    <w:p w14:paraId="4D653B2F" w14:textId="77777777" w:rsidR="00ED386D" w:rsidRPr="007B111C" w:rsidRDefault="00ED386D" w:rsidP="009D7794">
      <w:pPr>
        <w:spacing w:line="300" w:lineRule="exact"/>
        <w:ind w:leftChars="945" w:left="1984"/>
        <w:jc w:val="left"/>
        <w:rPr>
          <w:rFonts w:ascii="メイリオ" w:eastAsia="メイリオ" w:hAnsi="メイリオ" w:cs="Meiryo UI"/>
          <w:szCs w:val="21"/>
        </w:rPr>
      </w:pPr>
    </w:p>
    <w:p w14:paraId="3F9C588F" w14:textId="77777777" w:rsidR="007B111C" w:rsidRDefault="009D7794" w:rsidP="009D7794">
      <w:pPr>
        <w:spacing w:line="300" w:lineRule="exact"/>
        <w:jc w:val="right"/>
        <w:rPr>
          <w:rFonts w:ascii="メイリオ" w:eastAsia="メイリオ" w:hAnsi="メイリオ" w:cs="Meiryo UI"/>
          <w:szCs w:val="21"/>
        </w:rPr>
      </w:pPr>
      <w:r>
        <w:rPr>
          <w:rFonts w:ascii="メイリオ" w:eastAsia="メイリオ" w:hAnsi="メイリオ" w:cs="Meiryo UI" w:hint="eastAsia"/>
          <w:szCs w:val="21"/>
        </w:rPr>
        <w:t>以　上</w:t>
      </w:r>
    </w:p>
    <w:p w14:paraId="6FD07938" w14:textId="77777777" w:rsidR="00646B17" w:rsidRDefault="00646B17" w:rsidP="00ED386D">
      <w:pPr>
        <w:rPr>
          <w:rFonts w:ascii="メイリオ" w:eastAsia="メイリオ" w:hAnsi="メイリオ"/>
          <w:b/>
          <w:sz w:val="32"/>
          <w:szCs w:val="32"/>
        </w:rPr>
      </w:pPr>
    </w:p>
    <w:p w14:paraId="6BFE41A9" w14:textId="00AE404B" w:rsidR="00ED386D" w:rsidRDefault="00D60266" w:rsidP="00ED386D">
      <w:pPr>
        <w:rPr>
          <w:rFonts w:ascii="メイリオ" w:eastAsia="メイリオ" w:hAnsi="メイリオ"/>
          <w:b/>
          <w:sz w:val="22"/>
        </w:rPr>
      </w:pPr>
      <w:r w:rsidRPr="00D60266">
        <w:rPr>
          <w:rFonts w:ascii="メイリオ" w:eastAsia="メイリオ" w:hAnsi="メイリオ" w:hint="eastAsia"/>
          <w:b/>
          <w:sz w:val="32"/>
          <w:szCs w:val="32"/>
        </w:rPr>
        <w:t>【</w:t>
      </w:r>
      <w:r w:rsidR="00ED386D" w:rsidRPr="00D60266">
        <w:rPr>
          <w:rFonts w:ascii="メイリオ" w:eastAsia="メイリオ" w:hAnsi="メイリオ" w:hint="eastAsia"/>
          <w:b/>
          <w:sz w:val="32"/>
          <w:szCs w:val="32"/>
        </w:rPr>
        <w:t>全体行程表】</w:t>
      </w:r>
      <w:r w:rsidR="00ED386D" w:rsidRPr="00D60266">
        <w:rPr>
          <w:rFonts w:ascii="メイリオ" w:eastAsia="メイリオ" w:hAnsi="メイリオ" w:hint="eastAsia"/>
          <w:b/>
          <w:sz w:val="22"/>
        </w:rPr>
        <w:t>（</w:t>
      </w:r>
      <w:r w:rsidR="00784092">
        <w:rPr>
          <w:rFonts w:ascii="メイリオ" w:eastAsia="メイリオ" w:hAnsi="メイリオ" w:hint="eastAsia"/>
          <w:b/>
          <w:sz w:val="22"/>
        </w:rPr>
        <w:t>2023</w:t>
      </w:r>
      <w:r w:rsidR="00ED386D" w:rsidRPr="00D60266">
        <w:rPr>
          <w:rFonts w:ascii="メイリオ" w:eastAsia="メイリオ" w:hAnsi="メイリオ" w:hint="eastAsia"/>
          <w:b/>
          <w:sz w:val="22"/>
        </w:rPr>
        <w:t>年</w:t>
      </w:r>
      <w:r w:rsidR="00784092">
        <w:rPr>
          <w:rFonts w:ascii="メイリオ" w:eastAsia="メイリオ" w:hAnsi="メイリオ" w:hint="eastAsia"/>
          <w:b/>
          <w:sz w:val="22"/>
        </w:rPr>
        <w:t>11</w:t>
      </w:r>
      <w:r w:rsidR="00ED386D" w:rsidRPr="00D60266">
        <w:rPr>
          <w:rFonts w:ascii="メイリオ" w:eastAsia="メイリオ" w:hAnsi="メイリオ" w:hint="eastAsia"/>
          <w:b/>
          <w:sz w:val="22"/>
        </w:rPr>
        <w:t>月</w:t>
      </w:r>
      <w:r w:rsidR="00784092">
        <w:rPr>
          <w:rFonts w:ascii="メイリオ" w:eastAsia="メイリオ" w:hAnsi="メイリオ" w:hint="eastAsia"/>
          <w:b/>
          <w:sz w:val="22"/>
        </w:rPr>
        <w:t>22</w:t>
      </w:r>
      <w:r w:rsidR="00ED386D" w:rsidRPr="00D60266">
        <w:rPr>
          <w:rFonts w:ascii="メイリオ" w:eastAsia="メイリオ" w:hAnsi="メイリオ" w:hint="eastAsia"/>
          <w:b/>
          <w:sz w:val="22"/>
        </w:rPr>
        <w:t>日～</w:t>
      </w:r>
      <w:r w:rsidR="00E45901">
        <w:rPr>
          <w:rFonts w:ascii="メイリオ" w:eastAsia="メイリオ" w:hAnsi="メイリオ" w:hint="eastAsia"/>
          <w:b/>
          <w:sz w:val="22"/>
        </w:rPr>
        <w:t>26</w:t>
      </w:r>
      <w:r w:rsidR="00ED386D" w:rsidRPr="00D60266">
        <w:rPr>
          <w:rFonts w:ascii="メイリオ" w:eastAsia="メイリオ" w:hAnsi="メイリオ" w:hint="eastAsia"/>
          <w:b/>
          <w:sz w:val="22"/>
        </w:rPr>
        <w:t>日）</w:t>
      </w:r>
    </w:p>
    <w:tbl>
      <w:tblPr>
        <w:tblStyle w:val="ae"/>
        <w:tblW w:w="0" w:type="auto"/>
        <w:tblLook w:val="04A0" w:firstRow="1" w:lastRow="0" w:firstColumn="1" w:lastColumn="0" w:noHBand="0" w:noVBand="1"/>
      </w:tblPr>
      <w:tblGrid>
        <w:gridCol w:w="1365"/>
        <w:gridCol w:w="1947"/>
        <w:gridCol w:w="4985"/>
        <w:gridCol w:w="1557"/>
      </w:tblGrid>
      <w:tr w:rsidR="003E02EF" w:rsidRPr="00AB417E" w14:paraId="7317DE25" w14:textId="77777777" w:rsidTr="00AB417E">
        <w:tc>
          <w:tcPr>
            <w:tcW w:w="1365" w:type="dxa"/>
            <w:vAlign w:val="center"/>
          </w:tcPr>
          <w:p w14:paraId="1429D6D3" w14:textId="77777777" w:rsidR="003E02EF" w:rsidRPr="00AB417E" w:rsidRDefault="003E02EF" w:rsidP="00CA61F7">
            <w:pPr>
              <w:spacing w:line="340" w:lineRule="exact"/>
              <w:jc w:val="center"/>
              <w:rPr>
                <w:rFonts w:ascii="メイリオ" w:eastAsia="メイリオ" w:hAnsi="メイリオ"/>
                <w:szCs w:val="21"/>
              </w:rPr>
            </w:pPr>
            <w:r w:rsidRPr="00AB417E">
              <w:rPr>
                <w:rFonts w:ascii="メイリオ" w:eastAsia="メイリオ" w:hAnsi="メイリオ" w:hint="eastAsia"/>
                <w:szCs w:val="21"/>
              </w:rPr>
              <w:t>月日</w:t>
            </w:r>
          </w:p>
          <w:p w14:paraId="24231BD2" w14:textId="77777777" w:rsidR="003E02EF" w:rsidRPr="00AB417E" w:rsidRDefault="003E02EF" w:rsidP="00CA61F7">
            <w:pPr>
              <w:spacing w:line="340" w:lineRule="exact"/>
              <w:jc w:val="center"/>
              <w:rPr>
                <w:rFonts w:ascii="メイリオ" w:eastAsia="メイリオ" w:hAnsi="メイリオ"/>
                <w:szCs w:val="21"/>
              </w:rPr>
            </w:pPr>
            <w:r w:rsidRPr="00AB417E">
              <w:rPr>
                <w:rFonts w:ascii="メイリオ" w:eastAsia="メイリオ" w:hAnsi="メイリオ" w:hint="eastAsia"/>
                <w:szCs w:val="21"/>
              </w:rPr>
              <w:t>（曜）</w:t>
            </w:r>
          </w:p>
        </w:tc>
        <w:tc>
          <w:tcPr>
            <w:tcW w:w="1947" w:type="dxa"/>
            <w:vAlign w:val="center"/>
          </w:tcPr>
          <w:p w14:paraId="71EEFF7C" w14:textId="77777777" w:rsidR="003E02EF" w:rsidRPr="00AB417E" w:rsidRDefault="003E02EF" w:rsidP="00CA61F7">
            <w:pPr>
              <w:spacing w:line="340" w:lineRule="exact"/>
              <w:jc w:val="center"/>
              <w:rPr>
                <w:rFonts w:ascii="メイリオ" w:eastAsia="メイリオ" w:hAnsi="メイリオ"/>
                <w:szCs w:val="21"/>
              </w:rPr>
            </w:pPr>
            <w:r w:rsidRPr="00AB417E">
              <w:rPr>
                <w:rFonts w:ascii="メイリオ" w:eastAsia="メイリオ" w:hAnsi="メイリオ" w:hint="eastAsia"/>
                <w:szCs w:val="21"/>
              </w:rPr>
              <w:t>地名・時刻</w:t>
            </w:r>
          </w:p>
        </w:tc>
        <w:tc>
          <w:tcPr>
            <w:tcW w:w="4985" w:type="dxa"/>
            <w:vAlign w:val="center"/>
          </w:tcPr>
          <w:p w14:paraId="78CC1AB9" w14:textId="77777777" w:rsidR="003E02EF" w:rsidRPr="00AB417E" w:rsidRDefault="003E02EF" w:rsidP="00CA61F7">
            <w:pPr>
              <w:spacing w:line="340" w:lineRule="exact"/>
              <w:jc w:val="center"/>
              <w:rPr>
                <w:rFonts w:ascii="メイリオ" w:eastAsia="メイリオ" w:hAnsi="メイリオ"/>
                <w:szCs w:val="21"/>
              </w:rPr>
            </w:pPr>
            <w:r w:rsidRPr="00AB417E">
              <w:rPr>
                <w:rFonts w:ascii="メイリオ" w:eastAsia="メイリオ" w:hAnsi="メイリオ" w:hint="eastAsia"/>
                <w:szCs w:val="21"/>
              </w:rPr>
              <w:t>予定（宿泊地）</w:t>
            </w:r>
          </w:p>
        </w:tc>
        <w:tc>
          <w:tcPr>
            <w:tcW w:w="1557" w:type="dxa"/>
            <w:vAlign w:val="center"/>
          </w:tcPr>
          <w:p w14:paraId="492A33F3" w14:textId="77777777" w:rsidR="003E02EF" w:rsidRPr="00AB417E" w:rsidRDefault="003E02EF" w:rsidP="00CA61F7">
            <w:pPr>
              <w:spacing w:line="340" w:lineRule="exact"/>
              <w:jc w:val="center"/>
              <w:rPr>
                <w:rFonts w:ascii="メイリオ" w:eastAsia="メイリオ" w:hAnsi="メイリオ"/>
                <w:szCs w:val="21"/>
              </w:rPr>
            </w:pPr>
            <w:r w:rsidRPr="00AB417E">
              <w:rPr>
                <w:rFonts w:ascii="メイリオ" w:eastAsia="メイリオ" w:hAnsi="メイリオ" w:hint="eastAsia"/>
                <w:szCs w:val="21"/>
              </w:rPr>
              <w:t>備考</w:t>
            </w:r>
          </w:p>
        </w:tc>
      </w:tr>
      <w:tr w:rsidR="00CF342C" w:rsidRPr="00AB417E" w14:paraId="1B1A0425" w14:textId="77777777" w:rsidTr="00AB417E">
        <w:tc>
          <w:tcPr>
            <w:tcW w:w="1365" w:type="dxa"/>
            <w:vAlign w:val="center"/>
          </w:tcPr>
          <w:p w14:paraId="75B22EB8" w14:textId="19D73D89" w:rsidR="00CF342C" w:rsidRPr="00AB417E" w:rsidRDefault="00CF342C"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11/</w:t>
            </w:r>
            <w:r w:rsidR="00AB417E">
              <w:rPr>
                <w:rFonts w:ascii="メイリオ" w:eastAsia="メイリオ" w:hAnsi="メイリオ" w:hint="eastAsia"/>
                <w:snapToGrid w:val="0"/>
                <w:kern w:val="0"/>
                <w:szCs w:val="21"/>
              </w:rPr>
              <w:t>22</w:t>
            </w:r>
          </w:p>
          <w:p w14:paraId="4FB73DA8" w14:textId="39BE09E8" w:rsidR="00CF342C" w:rsidRPr="00AB417E" w:rsidRDefault="00CF342C"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w:t>
            </w:r>
            <w:r w:rsidR="00AB417E">
              <w:rPr>
                <w:rFonts w:ascii="メイリオ" w:eastAsia="メイリオ" w:hAnsi="メイリオ" w:hint="eastAsia"/>
                <w:snapToGrid w:val="0"/>
                <w:kern w:val="0"/>
                <w:szCs w:val="21"/>
              </w:rPr>
              <w:t>水</w:t>
            </w:r>
            <w:r w:rsidRPr="00AB417E">
              <w:rPr>
                <w:rFonts w:ascii="メイリオ" w:eastAsia="メイリオ" w:hAnsi="メイリオ" w:hint="eastAsia"/>
                <w:snapToGrid w:val="0"/>
                <w:kern w:val="0"/>
                <w:szCs w:val="21"/>
              </w:rPr>
              <w:t>)</w:t>
            </w:r>
          </w:p>
        </w:tc>
        <w:tc>
          <w:tcPr>
            <w:tcW w:w="1947" w:type="dxa"/>
            <w:vAlign w:val="center"/>
          </w:tcPr>
          <w:p w14:paraId="43C536C4" w14:textId="77777777" w:rsidR="00CF342C" w:rsidRPr="00AB417E" w:rsidRDefault="00CF342C" w:rsidP="00CA61F7">
            <w:pPr>
              <w:autoSpaceDE w:val="0"/>
              <w:autoSpaceDN w:val="0"/>
              <w:adjustRightInd w:val="0"/>
              <w:spacing w:line="340" w:lineRule="exact"/>
              <w:jc w:val="center"/>
              <w:rPr>
                <w:rFonts w:ascii="メイリオ" w:eastAsia="メイリオ" w:hAnsi="メイリオ" w:cs="UD デジタル 教科書体 NK-B"/>
                <w:bCs/>
                <w:color w:val="000000"/>
                <w:kern w:val="0"/>
                <w:szCs w:val="21"/>
              </w:rPr>
            </w:pPr>
            <w:r w:rsidRPr="00AB417E">
              <w:rPr>
                <w:rFonts w:ascii="メイリオ" w:eastAsia="メイリオ" w:hAnsi="メイリオ" w:cs="UD デジタル 教科書体 NK-B" w:hint="eastAsia"/>
                <w:bCs/>
                <w:color w:val="000000"/>
                <w:kern w:val="0"/>
                <w:szCs w:val="21"/>
              </w:rPr>
              <w:t>関西空港発</w:t>
            </w:r>
          </w:p>
          <w:p w14:paraId="7FD2C3C8" w14:textId="47E364C5" w:rsidR="00CF342C" w:rsidRPr="00AB417E" w:rsidRDefault="00CF342C" w:rsidP="00CA61F7">
            <w:pPr>
              <w:autoSpaceDE w:val="0"/>
              <w:autoSpaceDN w:val="0"/>
              <w:adjustRightInd w:val="0"/>
              <w:spacing w:line="340" w:lineRule="exact"/>
              <w:jc w:val="center"/>
              <w:rPr>
                <w:rFonts w:ascii="メイリオ" w:eastAsia="メイリオ" w:hAnsi="メイリオ" w:cs="UD デジタル 教科書体 NK-B"/>
                <w:color w:val="000000"/>
                <w:kern w:val="0"/>
                <w:szCs w:val="21"/>
              </w:rPr>
            </w:pPr>
            <w:r w:rsidRPr="00AB417E">
              <w:rPr>
                <w:rFonts w:ascii="メイリオ" w:eastAsia="メイリオ" w:hAnsi="メイリオ" w:cs="UD デジタル 教科書体 NK-B" w:hint="eastAsia"/>
                <w:bCs/>
                <w:color w:val="000000"/>
                <w:kern w:val="0"/>
                <w:szCs w:val="21"/>
              </w:rPr>
              <w:t>（</w:t>
            </w:r>
            <w:r w:rsidR="00AB417E">
              <w:rPr>
                <w:rFonts w:ascii="メイリオ" w:eastAsia="メイリオ" w:hAnsi="メイリオ" w:cs="UD デジタル 教科書体 NK-B" w:hint="eastAsia"/>
                <w:bCs/>
                <w:color w:val="000000"/>
                <w:kern w:val="0"/>
                <w:szCs w:val="21"/>
              </w:rPr>
              <w:t>09</w:t>
            </w:r>
            <w:r w:rsidRPr="00AB417E">
              <w:rPr>
                <w:rFonts w:ascii="メイリオ" w:eastAsia="メイリオ" w:hAnsi="メイリオ" w:cs="UD デジタル 教科書体 NK-B" w:hint="eastAsia"/>
                <w:bCs/>
                <w:color w:val="000000"/>
                <w:kern w:val="0"/>
                <w:szCs w:val="21"/>
              </w:rPr>
              <w:t>：</w:t>
            </w:r>
            <w:r w:rsidRPr="00AB417E">
              <w:rPr>
                <w:rFonts w:ascii="メイリオ" w:eastAsia="メイリオ" w:hAnsi="メイリオ" w:cs="UD デジタル 教科書体 NK-B"/>
                <w:bCs/>
                <w:color w:val="000000"/>
                <w:kern w:val="0"/>
                <w:szCs w:val="21"/>
              </w:rPr>
              <w:t>30</w:t>
            </w:r>
            <w:r w:rsidRPr="00AB417E">
              <w:rPr>
                <w:rFonts w:ascii="メイリオ" w:eastAsia="メイリオ" w:hAnsi="メイリオ" w:cs="UD デジタル 教科書体 NK-B" w:hint="eastAsia"/>
                <w:bCs/>
                <w:color w:val="000000"/>
                <w:kern w:val="0"/>
                <w:szCs w:val="21"/>
              </w:rPr>
              <w:t>）</w:t>
            </w:r>
          </w:p>
          <w:p w14:paraId="53ADD3E7" w14:textId="173C93AC" w:rsidR="00CF342C" w:rsidRPr="00AB417E" w:rsidRDefault="00AB417E" w:rsidP="00CA61F7">
            <w:pPr>
              <w:spacing w:line="340" w:lineRule="exact"/>
              <w:jc w:val="center"/>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hint="eastAsia"/>
                <w:bCs/>
                <w:color w:val="000000"/>
                <w:kern w:val="0"/>
                <w:szCs w:val="21"/>
              </w:rPr>
              <w:t>ジャカルタ</w:t>
            </w:r>
            <w:r w:rsidR="00CF342C" w:rsidRPr="00AB417E">
              <w:rPr>
                <w:rFonts w:ascii="メイリオ" w:eastAsia="メイリオ" w:hAnsi="メイリオ" w:cs="UD デジタル 教科書体 NK-B" w:hint="eastAsia"/>
                <w:bCs/>
                <w:color w:val="000000"/>
                <w:kern w:val="0"/>
                <w:szCs w:val="21"/>
              </w:rPr>
              <w:t>着</w:t>
            </w:r>
          </w:p>
          <w:p w14:paraId="4EA735AF" w14:textId="09FA329E" w:rsidR="00CF342C" w:rsidRPr="00AB417E" w:rsidRDefault="00CF342C" w:rsidP="00CA61F7">
            <w:pPr>
              <w:spacing w:line="340" w:lineRule="exact"/>
              <w:jc w:val="center"/>
              <w:rPr>
                <w:rFonts w:ascii="メイリオ" w:eastAsia="メイリオ" w:hAnsi="メイリオ"/>
                <w:szCs w:val="21"/>
              </w:rPr>
            </w:pPr>
            <w:r w:rsidRPr="00AB417E">
              <w:rPr>
                <w:rFonts w:ascii="メイリオ" w:eastAsia="メイリオ" w:hAnsi="メイリオ" w:cs="UD デジタル 教科書体 NK-B" w:hint="eastAsia"/>
                <w:bCs/>
                <w:color w:val="000000"/>
                <w:kern w:val="0"/>
                <w:szCs w:val="21"/>
              </w:rPr>
              <w:t>（</w:t>
            </w:r>
            <w:r w:rsidR="00AB417E">
              <w:rPr>
                <w:rFonts w:ascii="メイリオ" w:eastAsia="メイリオ" w:hAnsi="メイリオ" w:cs="UD デジタル 教科書体 NK-B" w:hint="eastAsia"/>
                <w:bCs/>
                <w:color w:val="000000"/>
                <w:kern w:val="0"/>
                <w:szCs w:val="21"/>
              </w:rPr>
              <w:t>19</w:t>
            </w:r>
            <w:r w:rsidRPr="00AB417E">
              <w:rPr>
                <w:rFonts w:ascii="メイリオ" w:eastAsia="メイリオ" w:hAnsi="メイリオ" w:cs="UD デジタル 教科書体 NK-B" w:hint="eastAsia"/>
                <w:bCs/>
                <w:color w:val="000000"/>
                <w:kern w:val="0"/>
                <w:szCs w:val="21"/>
              </w:rPr>
              <w:t>：</w:t>
            </w:r>
            <w:r w:rsidR="00AB417E">
              <w:rPr>
                <w:rFonts w:ascii="メイリオ" w:eastAsia="メイリオ" w:hAnsi="メイリオ" w:cs="UD デジタル 教科書体 NK-B" w:hint="eastAsia"/>
                <w:bCs/>
                <w:color w:val="000000"/>
                <w:kern w:val="0"/>
                <w:szCs w:val="21"/>
              </w:rPr>
              <w:t>45</w:t>
            </w:r>
            <w:r w:rsidRPr="00AB417E">
              <w:rPr>
                <w:rFonts w:ascii="メイリオ" w:eastAsia="メイリオ" w:hAnsi="メイリオ" w:cs="UD デジタル 教科書体 NK-B" w:hint="eastAsia"/>
                <w:bCs/>
                <w:color w:val="000000"/>
                <w:kern w:val="0"/>
                <w:szCs w:val="21"/>
              </w:rPr>
              <w:t>）</w:t>
            </w:r>
          </w:p>
        </w:tc>
        <w:tc>
          <w:tcPr>
            <w:tcW w:w="4985" w:type="dxa"/>
          </w:tcPr>
          <w:p w14:paraId="7C2AC195" w14:textId="77777777" w:rsidR="00AB417E" w:rsidRDefault="00AB417E" w:rsidP="00CA61F7">
            <w:pPr>
              <w:autoSpaceDE w:val="0"/>
              <w:autoSpaceDN w:val="0"/>
              <w:adjustRightInd w:val="0"/>
              <w:spacing w:line="340" w:lineRule="exact"/>
              <w:jc w:val="left"/>
              <w:rPr>
                <w:rFonts w:ascii="メイリオ" w:eastAsia="メイリオ" w:hAnsi="メイリオ" w:cs="UD デジタル 教科書体 NK-B"/>
                <w:color w:val="000000"/>
                <w:kern w:val="0"/>
                <w:szCs w:val="21"/>
              </w:rPr>
            </w:pPr>
          </w:p>
          <w:p w14:paraId="05A97FBE" w14:textId="0769AD51" w:rsidR="00CF342C" w:rsidRPr="00AB417E" w:rsidRDefault="00AB417E" w:rsidP="00CA61F7">
            <w:pPr>
              <w:autoSpaceDE w:val="0"/>
              <w:autoSpaceDN w:val="0"/>
              <w:adjustRightInd w:val="0"/>
              <w:spacing w:line="340" w:lineRule="exact"/>
              <w:jc w:val="left"/>
              <w:rPr>
                <w:rFonts w:ascii="メイリオ" w:eastAsia="メイリオ" w:hAnsi="メイリオ" w:cs="UD デジタル 教科書体 NK-B"/>
                <w:color w:val="000000"/>
                <w:kern w:val="0"/>
                <w:szCs w:val="21"/>
              </w:rPr>
            </w:pPr>
            <w:r>
              <w:rPr>
                <w:rFonts w:ascii="メイリオ" w:eastAsia="メイリオ" w:hAnsi="メイリオ" w:cs="UD デジタル 教科書体 NK-B" w:hint="eastAsia"/>
                <w:color w:val="000000"/>
                <w:kern w:val="0"/>
                <w:szCs w:val="21"/>
              </w:rPr>
              <w:t>キャセイパシフィック航空</w:t>
            </w:r>
          </w:p>
          <w:p w14:paraId="61BBD037" w14:textId="534489DC" w:rsidR="00AB417E" w:rsidRDefault="00AB417E"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bCs/>
                <w:color w:val="000000"/>
                <w:kern w:val="0"/>
                <w:szCs w:val="21"/>
              </w:rPr>
              <w:t>香港</w:t>
            </w:r>
            <w:r>
              <w:rPr>
                <w:rFonts w:ascii="メイリオ" w:eastAsia="メイリオ" w:hAnsi="メイリオ" w:cs="UD デジタル 教科書体 NK-B" w:hint="eastAsia"/>
                <w:bCs/>
                <w:color w:val="000000"/>
                <w:kern w:val="0"/>
                <w:szCs w:val="21"/>
              </w:rPr>
              <w:t>乗り継ぎ</w:t>
            </w:r>
          </w:p>
          <w:p w14:paraId="785D56CA" w14:textId="77777777" w:rsidR="00AB417E" w:rsidRDefault="00AB417E"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p>
          <w:p w14:paraId="52964383" w14:textId="388AD231" w:rsidR="00CF342C" w:rsidRPr="00AB417E" w:rsidRDefault="00CF342C"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sidRPr="00AB417E">
              <w:rPr>
                <w:rFonts w:ascii="メイリオ" w:eastAsia="メイリオ" w:hAnsi="メイリオ" w:cs="UD デジタル 教科書体 NK-B" w:hint="eastAsia"/>
                <w:bCs/>
                <w:color w:val="000000"/>
                <w:kern w:val="0"/>
                <w:szCs w:val="21"/>
              </w:rPr>
              <w:t>着後、専用</w:t>
            </w:r>
            <w:r w:rsidR="00AB417E">
              <w:rPr>
                <w:rFonts w:ascii="メイリオ" w:eastAsia="メイリオ" w:hAnsi="メイリオ" w:cs="UD デジタル 教科書体 NK-B" w:hint="eastAsia"/>
                <w:bCs/>
                <w:color w:val="000000"/>
                <w:kern w:val="0"/>
                <w:szCs w:val="21"/>
              </w:rPr>
              <w:t>バスにて</w:t>
            </w:r>
            <w:r w:rsidRPr="00AB417E">
              <w:rPr>
                <w:rFonts w:ascii="メイリオ" w:eastAsia="メイリオ" w:hAnsi="メイリオ" w:cs="UD デジタル 教科書体 NK-B" w:hint="eastAsia"/>
                <w:bCs/>
                <w:color w:val="000000"/>
                <w:kern w:val="0"/>
                <w:szCs w:val="21"/>
              </w:rPr>
              <w:t>ホテルへ</w:t>
            </w:r>
            <w:r w:rsidRPr="00AB417E">
              <w:rPr>
                <w:rFonts w:ascii="メイリオ" w:eastAsia="メイリオ" w:hAnsi="メイリオ" w:cs="UD デジタル 教科書体 NK-B"/>
                <w:bCs/>
                <w:color w:val="000000"/>
                <w:kern w:val="0"/>
                <w:szCs w:val="21"/>
              </w:rPr>
              <w:t xml:space="preserve"> </w:t>
            </w:r>
          </w:p>
          <w:p w14:paraId="5806A8A8" w14:textId="61B15B1A" w:rsidR="00CF342C" w:rsidRPr="00AB417E" w:rsidRDefault="00CF342C" w:rsidP="00CA61F7">
            <w:pPr>
              <w:autoSpaceDE w:val="0"/>
              <w:autoSpaceDN w:val="0"/>
              <w:adjustRightInd w:val="0"/>
              <w:spacing w:line="340" w:lineRule="exact"/>
              <w:jc w:val="right"/>
              <w:rPr>
                <w:rFonts w:ascii="メイリオ" w:eastAsia="メイリオ" w:hAnsi="メイリオ" w:cs="ＭＳ ゴシック"/>
                <w:color w:val="000000"/>
                <w:kern w:val="0"/>
                <w:szCs w:val="21"/>
              </w:rPr>
            </w:pPr>
            <w:r w:rsidRPr="00AB417E">
              <w:rPr>
                <w:rFonts w:ascii="メイリオ" w:eastAsia="メイリオ" w:hAnsi="メイリオ" w:cs="ＭＳ ゴシック" w:hint="eastAsia"/>
                <w:color w:val="000000"/>
                <w:kern w:val="0"/>
                <w:szCs w:val="21"/>
              </w:rPr>
              <w:t>（</w:t>
            </w:r>
            <w:r w:rsidR="00AB417E">
              <w:rPr>
                <w:rFonts w:ascii="メイリオ" w:eastAsia="メイリオ" w:hAnsi="メイリオ" w:cs="ＭＳ ゴシック" w:hint="eastAsia"/>
                <w:color w:val="000000"/>
                <w:kern w:val="0"/>
                <w:szCs w:val="21"/>
              </w:rPr>
              <w:t>アヤナミッドプラザジャカルタ</w:t>
            </w:r>
            <w:r w:rsidRPr="00AB417E">
              <w:rPr>
                <w:rFonts w:ascii="メイリオ" w:eastAsia="メイリオ" w:hAnsi="メイリオ" w:cs="ＭＳ ゴシック" w:hint="eastAsia"/>
                <w:color w:val="000000"/>
                <w:kern w:val="0"/>
                <w:szCs w:val="21"/>
              </w:rPr>
              <w:t>泊）</w:t>
            </w:r>
            <w:r w:rsidRPr="00AB417E">
              <w:rPr>
                <w:rFonts w:ascii="メイリオ" w:eastAsia="メイリオ" w:hAnsi="メイリオ" w:cs="ＭＳ ゴシック"/>
                <w:color w:val="000000"/>
                <w:kern w:val="0"/>
                <w:szCs w:val="21"/>
              </w:rPr>
              <w:t xml:space="preserve"> </w:t>
            </w:r>
          </w:p>
        </w:tc>
        <w:tc>
          <w:tcPr>
            <w:tcW w:w="1557" w:type="dxa"/>
            <w:vAlign w:val="center"/>
          </w:tcPr>
          <w:p w14:paraId="12811B29" w14:textId="77777777" w:rsidR="00760662" w:rsidRPr="00835F10" w:rsidRDefault="00760662" w:rsidP="00CA61F7">
            <w:pPr>
              <w:autoSpaceDE w:val="0"/>
              <w:autoSpaceDN w:val="0"/>
              <w:adjustRightInd w:val="0"/>
              <w:spacing w:line="340" w:lineRule="exact"/>
              <w:jc w:val="left"/>
              <w:rPr>
                <w:rFonts w:ascii="メイリオ" w:eastAsia="メイリオ" w:hAnsi="メイリオ" w:cs="UD デジタル 教科書体 NK-B"/>
                <w:bCs/>
                <w:color w:val="000000"/>
                <w:kern w:val="0"/>
                <w:sz w:val="20"/>
                <w:szCs w:val="20"/>
              </w:rPr>
            </w:pPr>
            <w:r w:rsidRPr="00835F10">
              <w:rPr>
                <w:rFonts w:ascii="メイリオ" w:eastAsia="メイリオ" w:hAnsi="メイリオ" w:cs="UD デジタル 教科書体 NK-B" w:hint="eastAsia"/>
                <w:bCs/>
                <w:color w:val="000000"/>
                <w:kern w:val="0"/>
                <w:sz w:val="20"/>
                <w:szCs w:val="20"/>
              </w:rPr>
              <w:t>移動：専用車</w:t>
            </w:r>
          </w:p>
          <w:p w14:paraId="7DFBBD78" w14:textId="77777777" w:rsidR="00760662" w:rsidRPr="00835F10" w:rsidRDefault="00760662" w:rsidP="00CA61F7">
            <w:pPr>
              <w:autoSpaceDE w:val="0"/>
              <w:autoSpaceDN w:val="0"/>
              <w:adjustRightInd w:val="0"/>
              <w:spacing w:line="340" w:lineRule="exact"/>
              <w:jc w:val="left"/>
              <w:rPr>
                <w:rFonts w:ascii="メイリオ" w:eastAsia="メイリオ" w:hAnsi="メイリオ" w:cs="UD デジタル 教科書体 NK-B"/>
                <w:bCs/>
                <w:color w:val="000000"/>
                <w:kern w:val="0"/>
                <w:sz w:val="20"/>
                <w:szCs w:val="20"/>
              </w:rPr>
            </w:pPr>
          </w:p>
          <w:p w14:paraId="3DA0B308" w14:textId="765A59EB" w:rsidR="00CF342C" w:rsidRPr="00835F10" w:rsidRDefault="00CF342C" w:rsidP="00CA61F7">
            <w:pPr>
              <w:autoSpaceDE w:val="0"/>
              <w:autoSpaceDN w:val="0"/>
              <w:adjustRightInd w:val="0"/>
              <w:spacing w:line="340" w:lineRule="exact"/>
              <w:jc w:val="lef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昼：機内</w:t>
            </w:r>
          </w:p>
          <w:p w14:paraId="59011F48" w14:textId="5E9ECF77" w:rsidR="00760662" w:rsidRPr="00835F10" w:rsidRDefault="00CF342C" w:rsidP="00CA61F7">
            <w:pPr>
              <w:spacing w:line="340" w:lineRule="exact"/>
              <w:rPr>
                <w:rFonts w:ascii="メイリオ" w:eastAsia="メイリオ" w:hAnsi="メイリオ"/>
                <w:sz w:val="20"/>
                <w:szCs w:val="20"/>
              </w:rPr>
            </w:pPr>
            <w:r w:rsidRPr="00835F10">
              <w:rPr>
                <w:rFonts w:ascii="メイリオ" w:eastAsia="メイリオ" w:hAnsi="メイリオ" w:cs="UD デジタル 教科書体 NK-B" w:hint="eastAsia"/>
                <w:bCs/>
                <w:color w:val="000000"/>
                <w:kern w:val="0"/>
                <w:sz w:val="20"/>
                <w:szCs w:val="20"/>
              </w:rPr>
              <w:t>夕：</w:t>
            </w:r>
            <w:r w:rsidR="008C4E7B">
              <w:rPr>
                <w:rFonts w:ascii="メイリオ" w:eastAsia="メイリオ" w:hAnsi="メイリオ" w:cs="UD デジタル 教科書体 NK-B" w:hint="eastAsia"/>
                <w:bCs/>
                <w:color w:val="000000"/>
                <w:kern w:val="0"/>
                <w:sz w:val="20"/>
                <w:szCs w:val="20"/>
              </w:rPr>
              <w:t>機内</w:t>
            </w:r>
          </w:p>
        </w:tc>
      </w:tr>
      <w:tr w:rsidR="00760662" w:rsidRPr="00AB417E" w14:paraId="0E9B4CDE" w14:textId="77777777" w:rsidTr="00AB417E">
        <w:tc>
          <w:tcPr>
            <w:tcW w:w="1365" w:type="dxa"/>
            <w:vAlign w:val="center"/>
          </w:tcPr>
          <w:p w14:paraId="501DC400" w14:textId="526710C6" w:rsidR="00760662" w:rsidRPr="00AB417E" w:rsidRDefault="00760662"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11/</w:t>
            </w:r>
            <w:r w:rsidR="00AB417E">
              <w:rPr>
                <w:rFonts w:ascii="メイリオ" w:eastAsia="メイリオ" w:hAnsi="メイリオ" w:hint="eastAsia"/>
                <w:snapToGrid w:val="0"/>
                <w:kern w:val="0"/>
                <w:szCs w:val="21"/>
              </w:rPr>
              <w:t>23</w:t>
            </w:r>
          </w:p>
          <w:p w14:paraId="20F5158F" w14:textId="64FA9F03" w:rsidR="00760662" w:rsidRPr="00AB417E" w:rsidRDefault="00760662"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w:t>
            </w:r>
            <w:r w:rsidR="00AB417E">
              <w:rPr>
                <w:rFonts w:ascii="メイリオ" w:eastAsia="メイリオ" w:hAnsi="メイリオ" w:hint="eastAsia"/>
                <w:snapToGrid w:val="0"/>
                <w:kern w:val="0"/>
                <w:szCs w:val="21"/>
              </w:rPr>
              <w:t>木</w:t>
            </w:r>
            <w:r w:rsidRPr="00AB417E">
              <w:rPr>
                <w:rFonts w:ascii="メイリオ" w:eastAsia="メイリオ" w:hAnsi="メイリオ" w:hint="eastAsia"/>
                <w:snapToGrid w:val="0"/>
                <w:kern w:val="0"/>
                <w:szCs w:val="21"/>
              </w:rPr>
              <w:t>)</w:t>
            </w:r>
          </w:p>
        </w:tc>
        <w:tc>
          <w:tcPr>
            <w:tcW w:w="1947" w:type="dxa"/>
            <w:vAlign w:val="center"/>
          </w:tcPr>
          <w:p w14:paraId="7548D574" w14:textId="21C51068" w:rsidR="00760662" w:rsidRPr="00AB417E" w:rsidRDefault="00AB417E" w:rsidP="00CA61F7">
            <w:pPr>
              <w:spacing w:line="340" w:lineRule="exact"/>
              <w:jc w:val="center"/>
              <w:rPr>
                <w:rFonts w:ascii="メイリオ" w:eastAsia="メイリオ" w:hAnsi="メイリオ"/>
                <w:szCs w:val="21"/>
              </w:rPr>
            </w:pPr>
            <w:r>
              <w:rPr>
                <w:rFonts w:ascii="メイリオ" w:eastAsia="メイリオ" w:hAnsi="メイリオ" w:hint="eastAsia"/>
                <w:szCs w:val="21"/>
              </w:rPr>
              <w:t>ジャカルタ</w:t>
            </w:r>
          </w:p>
        </w:tc>
        <w:tc>
          <w:tcPr>
            <w:tcW w:w="4985" w:type="dxa"/>
          </w:tcPr>
          <w:p w14:paraId="0FF3DBFB" w14:textId="77777777" w:rsidR="00AB417E" w:rsidRDefault="00AB417E"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p>
          <w:p w14:paraId="3DAFBDAF" w14:textId="24F96DBE" w:rsidR="00760662" w:rsidRPr="00AB417E" w:rsidRDefault="00AB417E"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hint="eastAsia"/>
                <w:bCs/>
                <w:color w:val="000000"/>
                <w:kern w:val="0"/>
                <w:szCs w:val="21"/>
              </w:rPr>
              <w:t>BANK DANAMON</w:t>
            </w:r>
            <w:r w:rsidR="00760662" w:rsidRPr="00AB417E">
              <w:rPr>
                <w:rFonts w:ascii="メイリオ" w:eastAsia="メイリオ" w:hAnsi="メイリオ" w:cs="UD デジタル 教科書体 NK-B" w:hint="eastAsia"/>
                <w:bCs/>
                <w:color w:val="000000"/>
                <w:kern w:val="0"/>
                <w:szCs w:val="21"/>
              </w:rPr>
              <w:t xml:space="preserve"> 訪問</w:t>
            </w:r>
          </w:p>
          <w:p w14:paraId="76AA9468" w14:textId="0E6711E1" w:rsidR="00760662" w:rsidRPr="00AB417E" w:rsidRDefault="00760662" w:rsidP="00CA61F7">
            <w:pPr>
              <w:autoSpaceDE w:val="0"/>
              <w:autoSpaceDN w:val="0"/>
              <w:adjustRightInd w:val="0"/>
              <w:spacing w:line="340" w:lineRule="exact"/>
              <w:jc w:val="left"/>
              <w:rPr>
                <w:rFonts w:ascii="メイリオ" w:eastAsia="メイリオ" w:hAnsi="メイリオ" w:cs="UD デジタル 教科書体 NK-B"/>
                <w:color w:val="000000"/>
                <w:kern w:val="0"/>
                <w:szCs w:val="21"/>
              </w:rPr>
            </w:pPr>
            <w:r w:rsidRPr="00AB417E">
              <w:rPr>
                <w:rFonts w:ascii="メイリオ" w:eastAsia="メイリオ" w:hAnsi="メイリオ" w:cs="UD デジタル 教科書体 NK-B" w:hint="eastAsia"/>
                <w:bCs/>
                <w:color w:val="000000"/>
                <w:kern w:val="0"/>
                <w:szCs w:val="21"/>
              </w:rPr>
              <w:t>昼食</w:t>
            </w:r>
          </w:p>
          <w:p w14:paraId="3B1E3C1F" w14:textId="783F06EB" w:rsidR="00760662" w:rsidRPr="00AB417E" w:rsidRDefault="00AB417E" w:rsidP="00CA61F7">
            <w:pPr>
              <w:autoSpaceDE w:val="0"/>
              <w:autoSpaceDN w:val="0"/>
              <w:adjustRightInd w:val="0"/>
              <w:spacing w:line="340" w:lineRule="exact"/>
              <w:jc w:val="left"/>
              <w:rPr>
                <w:rFonts w:ascii="メイリオ" w:eastAsia="メイリオ" w:hAnsi="メイリオ" w:cs="UD デジタル 教科書体 NK-B"/>
                <w:color w:val="000000"/>
                <w:kern w:val="0"/>
                <w:szCs w:val="21"/>
              </w:rPr>
            </w:pPr>
            <w:r>
              <w:rPr>
                <w:rFonts w:ascii="メイリオ" w:eastAsia="メイリオ" w:hAnsi="メイリオ" w:cs="UD デジタル 教科書体 NK-B" w:hint="eastAsia"/>
                <w:color w:val="000000"/>
                <w:kern w:val="0"/>
                <w:szCs w:val="21"/>
              </w:rPr>
              <w:t>ジェトロ貿易機構　訪問</w:t>
            </w:r>
          </w:p>
          <w:p w14:paraId="0BEA03A1" w14:textId="6B09982E" w:rsidR="00760662" w:rsidRDefault="00760662" w:rsidP="00CA61F7">
            <w:pPr>
              <w:autoSpaceDE w:val="0"/>
              <w:autoSpaceDN w:val="0"/>
              <w:adjustRightInd w:val="0"/>
              <w:spacing w:line="340" w:lineRule="exact"/>
              <w:jc w:val="left"/>
              <w:rPr>
                <w:rFonts w:ascii="メイリオ" w:eastAsia="メイリオ" w:hAnsi="メイリオ" w:cs="UD デジタル 教科書体 NK-B"/>
                <w:bCs/>
                <w:szCs w:val="21"/>
              </w:rPr>
            </w:pPr>
            <w:r w:rsidRPr="00AB417E">
              <w:rPr>
                <w:rFonts w:ascii="メイリオ" w:eastAsia="メイリオ" w:hAnsi="メイリオ" w:cs="UD デジタル 教科書体 NK-B" w:hint="eastAsia"/>
                <w:bCs/>
                <w:color w:val="000000"/>
                <w:kern w:val="0"/>
                <w:szCs w:val="21"/>
              </w:rPr>
              <w:t>夕食</w:t>
            </w:r>
          </w:p>
          <w:p w14:paraId="06176F04" w14:textId="77777777" w:rsidR="00AB417E" w:rsidRPr="00AB417E" w:rsidRDefault="00AB417E"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p>
          <w:p w14:paraId="2B99DCA7" w14:textId="54310A39" w:rsidR="00760662" w:rsidRPr="00AB417E" w:rsidRDefault="00760662" w:rsidP="00CA61F7">
            <w:pPr>
              <w:autoSpaceDE w:val="0"/>
              <w:autoSpaceDN w:val="0"/>
              <w:adjustRightInd w:val="0"/>
              <w:spacing w:line="340" w:lineRule="exact"/>
              <w:jc w:val="right"/>
              <w:rPr>
                <w:rFonts w:ascii="メイリオ" w:eastAsia="メイリオ" w:hAnsi="メイリオ" w:cs="UD デジタル 教科書体 NK-B"/>
                <w:color w:val="000000"/>
                <w:kern w:val="0"/>
                <w:szCs w:val="21"/>
              </w:rPr>
            </w:pPr>
            <w:r w:rsidRPr="00AB417E">
              <w:rPr>
                <w:rFonts w:ascii="メイリオ" w:eastAsia="メイリオ" w:hAnsi="メイリオ" w:cs="ＭＳ ゴシック" w:hint="eastAsia"/>
                <w:color w:val="000000"/>
                <w:kern w:val="0"/>
                <w:szCs w:val="21"/>
              </w:rPr>
              <w:t>（</w:t>
            </w:r>
            <w:r w:rsidR="00AB417E">
              <w:rPr>
                <w:rFonts w:ascii="メイリオ" w:eastAsia="メイリオ" w:hAnsi="メイリオ" w:cs="ＭＳ ゴシック" w:hint="eastAsia"/>
                <w:color w:val="000000"/>
                <w:kern w:val="0"/>
                <w:szCs w:val="21"/>
              </w:rPr>
              <w:t>アヤナミッドプラザジャカルタ</w:t>
            </w:r>
            <w:r w:rsidRPr="00AB417E">
              <w:rPr>
                <w:rFonts w:ascii="メイリオ" w:eastAsia="メイリオ" w:hAnsi="メイリオ" w:cs="ＭＳ ゴシック" w:hint="eastAsia"/>
                <w:color w:val="000000"/>
                <w:kern w:val="0"/>
                <w:szCs w:val="21"/>
              </w:rPr>
              <w:t>泊）</w:t>
            </w:r>
          </w:p>
        </w:tc>
        <w:tc>
          <w:tcPr>
            <w:tcW w:w="1557" w:type="dxa"/>
            <w:vAlign w:val="center"/>
          </w:tcPr>
          <w:p w14:paraId="48B2D01A"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r w:rsidRPr="00835F10">
              <w:rPr>
                <w:rFonts w:ascii="メイリオ" w:eastAsia="メイリオ" w:hAnsi="メイリオ" w:cs="UD デジタル 教科書体 NK-B" w:hint="eastAsia"/>
                <w:bCs/>
                <w:color w:val="000000"/>
                <w:kern w:val="0"/>
                <w:sz w:val="20"/>
                <w:szCs w:val="20"/>
              </w:rPr>
              <w:t>移動：専用車</w:t>
            </w:r>
          </w:p>
          <w:p w14:paraId="0EE662B2"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p>
          <w:p w14:paraId="3764F3B2"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朝：ホテル</w:t>
            </w:r>
            <w:r w:rsidRPr="00835F10">
              <w:rPr>
                <w:rFonts w:ascii="メイリオ" w:eastAsia="メイリオ" w:hAnsi="メイリオ" w:cs="UD デジタル 教科書体 NK-B"/>
                <w:bCs/>
                <w:color w:val="000000"/>
                <w:kern w:val="0"/>
                <w:sz w:val="20"/>
                <w:szCs w:val="20"/>
              </w:rPr>
              <w:t xml:space="preserve"> </w:t>
            </w:r>
          </w:p>
          <w:p w14:paraId="36E5D3DF" w14:textId="3CF6F2C1" w:rsidR="00760662" w:rsidRPr="00835F10" w:rsidRDefault="00760662" w:rsidP="00CA61F7">
            <w:pPr>
              <w:autoSpaceDE w:val="0"/>
              <w:autoSpaceDN w:val="0"/>
              <w:adjustRightInd w:val="0"/>
              <w:spacing w:line="340" w:lineRule="exac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昼：</w:t>
            </w:r>
            <w:r w:rsidR="00ED7C6F" w:rsidRPr="00835F10">
              <w:rPr>
                <w:rFonts w:ascii="メイリオ" w:eastAsia="メイリオ" w:hAnsi="メイリオ" w:cs="UD デジタル 教科書体 NK-B" w:hint="eastAsia"/>
                <w:bCs/>
                <w:color w:val="000000"/>
                <w:kern w:val="0"/>
                <w:sz w:val="20"/>
                <w:szCs w:val="20"/>
              </w:rPr>
              <w:t>レストラン</w:t>
            </w:r>
          </w:p>
          <w:p w14:paraId="29FDF48B" w14:textId="007329D1" w:rsidR="00760662" w:rsidRPr="00835F10" w:rsidRDefault="00760662" w:rsidP="00CA61F7">
            <w:pPr>
              <w:autoSpaceDE w:val="0"/>
              <w:autoSpaceDN w:val="0"/>
              <w:adjustRightInd w:val="0"/>
              <w:spacing w:line="340" w:lineRule="exac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夕：</w:t>
            </w:r>
            <w:r w:rsidR="00ED7C6F" w:rsidRPr="00835F10">
              <w:rPr>
                <w:rFonts w:ascii="メイリオ" w:eastAsia="メイリオ" w:hAnsi="メイリオ" w:cs="UD デジタル 教科書体 NK-B" w:hint="eastAsia"/>
                <w:bCs/>
                <w:color w:val="000000"/>
                <w:kern w:val="0"/>
                <w:sz w:val="20"/>
                <w:szCs w:val="20"/>
              </w:rPr>
              <w:t>レストラン</w:t>
            </w:r>
          </w:p>
        </w:tc>
      </w:tr>
      <w:tr w:rsidR="00760662" w:rsidRPr="00AB417E" w14:paraId="49C40C7B" w14:textId="77777777" w:rsidTr="00AB417E">
        <w:tc>
          <w:tcPr>
            <w:tcW w:w="1365" w:type="dxa"/>
            <w:vAlign w:val="center"/>
          </w:tcPr>
          <w:p w14:paraId="76E0A85A" w14:textId="6B82FC80" w:rsidR="00760662" w:rsidRPr="00AB417E" w:rsidRDefault="00760662"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11/</w:t>
            </w:r>
            <w:r w:rsidR="00AB417E">
              <w:rPr>
                <w:rFonts w:ascii="メイリオ" w:eastAsia="メイリオ" w:hAnsi="メイリオ" w:hint="eastAsia"/>
                <w:snapToGrid w:val="0"/>
                <w:kern w:val="0"/>
                <w:szCs w:val="21"/>
              </w:rPr>
              <w:t>24</w:t>
            </w:r>
          </w:p>
          <w:p w14:paraId="23A77E62" w14:textId="58FD9D52" w:rsidR="00760662" w:rsidRPr="00AB417E" w:rsidRDefault="00760662"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w:t>
            </w:r>
            <w:r w:rsidR="00AB417E">
              <w:rPr>
                <w:rFonts w:ascii="メイリオ" w:eastAsia="メイリオ" w:hAnsi="メイリオ" w:hint="eastAsia"/>
                <w:snapToGrid w:val="0"/>
                <w:kern w:val="0"/>
                <w:szCs w:val="21"/>
              </w:rPr>
              <w:t>金</w:t>
            </w:r>
            <w:r w:rsidRPr="00AB417E">
              <w:rPr>
                <w:rFonts w:ascii="メイリオ" w:eastAsia="メイリオ" w:hAnsi="メイリオ" w:hint="eastAsia"/>
                <w:snapToGrid w:val="0"/>
                <w:kern w:val="0"/>
                <w:szCs w:val="21"/>
              </w:rPr>
              <w:t>)</w:t>
            </w:r>
          </w:p>
        </w:tc>
        <w:tc>
          <w:tcPr>
            <w:tcW w:w="1947" w:type="dxa"/>
            <w:vAlign w:val="center"/>
          </w:tcPr>
          <w:p w14:paraId="6BA8287A" w14:textId="627C5EA2" w:rsidR="00760662" w:rsidRPr="00AB417E" w:rsidRDefault="00AB417E" w:rsidP="00CA61F7">
            <w:pPr>
              <w:spacing w:line="340" w:lineRule="exact"/>
              <w:jc w:val="center"/>
              <w:rPr>
                <w:rFonts w:ascii="メイリオ" w:eastAsia="メイリオ" w:hAnsi="メイリオ"/>
                <w:szCs w:val="21"/>
              </w:rPr>
            </w:pPr>
            <w:r>
              <w:rPr>
                <w:rFonts w:ascii="メイリオ" w:eastAsia="メイリオ" w:hAnsi="メイリオ" w:hint="eastAsia"/>
                <w:szCs w:val="21"/>
              </w:rPr>
              <w:t>ジャカルタ</w:t>
            </w:r>
          </w:p>
        </w:tc>
        <w:tc>
          <w:tcPr>
            <w:tcW w:w="4985" w:type="dxa"/>
            <w:vAlign w:val="center"/>
          </w:tcPr>
          <w:p w14:paraId="2D25B6F9" w14:textId="77777777" w:rsidR="00760662" w:rsidRPr="00AB417E" w:rsidRDefault="00760662"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p>
          <w:p w14:paraId="1AE9429B" w14:textId="22ABE528" w:rsidR="00760662" w:rsidRPr="00AB417E" w:rsidRDefault="00AB417E"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hint="eastAsia"/>
                <w:bCs/>
                <w:color w:val="000000"/>
                <w:kern w:val="0"/>
                <w:szCs w:val="21"/>
              </w:rPr>
              <w:t>イオンモールジャカルタガーデンシティ</w:t>
            </w:r>
            <w:r w:rsidR="001C453F" w:rsidRPr="00AB417E">
              <w:rPr>
                <w:rFonts w:ascii="メイリオ" w:eastAsia="メイリオ" w:hAnsi="メイリオ" w:cs="UD デジタル 教科書体 NK-B" w:hint="eastAsia"/>
                <w:bCs/>
                <w:color w:val="000000"/>
                <w:kern w:val="0"/>
                <w:szCs w:val="21"/>
              </w:rPr>
              <w:t xml:space="preserve"> </w:t>
            </w:r>
            <w:r w:rsidR="00760662" w:rsidRPr="00AB417E">
              <w:rPr>
                <w:rFonts w:ascii="メイリオ" w:eastAsia="メイリオ" w:hAnsi="メイリオ" w:cs="UD デジタル 教科書体 NK-B" w:hint="eastAsia"/>
                <w:bCs/>
                <w:color w:val="000000"/>
                <w:kern w:val="0"/>
                <w:szCs w:val="21"/>
              </w:rPr>
              <w:t>見学</w:t>
            </w:r>
            <w:r w:rsidR="00760662" w:rsidRPr="00AB417E">
              <w:rPr>
                <w:rFonts w:ascii="メイリオ" w:eastAsia="メイリオ" w:hAnsi="メイリオ" w:cs="UD デジタル 教科書体 NK-B"/>
                <w:bCs/>
                <w:color w:val="000000"/>
                <w:kern w:val="0"/>
                <w:szCs w:val="21"/>
              </w:rPr>
              <w:t xml:space="preserve"> </w:t>
            </w:r>
          </w:p>
          <w:p w14:paraId="612AFCDB" w14:textId="6A201844" w:rsidR="00760662" w:rsidRPr="00AB417E" w:rsidRDefault="00760662" w:rsidP="00CA61F7">
            <w:pPr>
              <w:autoSpaceDE w:val="0"/>
              <w:autoSpaceDN w:val="0"/>
              <w:adjustRightInd w:val="0"/>
              <w:spacing w:line="340" w:lineRule="exact"/>
              <w:jc w:val="left"/>
              <w:rPr>
                <w:rFonts w:ascii="メイリオ" w:eastAsia="メイリオ" w:hAnsi="メイリオ" w:cs="UD デジタル 教科書体 NK-B"/>
                <w:color w:val="000000"/>
                <w:kern w:val="0"/>
                <w:szCs w:val="21"/>
              </w:rPr>
            </w:pPr>
            <w:r w:rsidRPr="00AB417E">
              <w:rPr>
                <w:rFonts w:ascii="メイリオ" w:eastAsia="メイリオ" w:hAnsi="メイリオ" w:cs="UD デジタル 教科書体 NK-B" w:hint="eastAsia"/>
                <w:bCs/>
                <w:color w:val="000000"/>
                <w:kern w:val="0"/>
                <w:szCs w:val="21"/>
              </w:rPr>
              <w:t>昼食</w:t>
            </w:r>
          </w:p>
          <w:p w14:paraId="4C9F0FB4" w14:textId="48723440" w:rsidR="00760662" w:rsidRPr="00AB417E" w:rsidRDefault="00197F63" w:rsidP="00CA61F7">
            <w:pPr>
              <w:autoSpaceDE w:val="0"/>
              <w:autoSpaceDN w:val="0"/>
              <w:adjustRightInd w:val="0"/>
              <w:spacing w:line="340" w:lineRule="exact"/>
              <w:jc w:val="left"/>
              <w:rPr>
                <w:rFonts w:ascii="メイリオ" w:eastAsia="メイリオ" w:hAnsi="メイリオ" w:cs="UD デジタル 教科書体 NK-B" w:hint="eastAsia"/>
                <w:color w:val="000000"/>
                <w:kern w:val="0"/>
                <w:szCs w:val="21"/>
              </w:rPr>
            </w:pPr>
            <w:r>
              <w:rPr>
                <w:rFonts w:ascii="メイリオ" w:eastAsia="メイリオ" w:hAnsi="メイリオ" w:cs="UD デジタル 教科書体 NK-B" w:hint="eastAsia"/>
                <w:bCs/>
                <w:color w:val="000000"/>
                <w:kern w:val="0"/>
                <w:szCs w:val="21"/>
              </w:rPr>
              <w:t>ジャカルタ</w:t>
            </w:r>
            <w:r w:rsidR="00760662" w:rsidRPr="00AB417E">
              <w:rPr>
                <w:rFonts w:ascii="メイリオ" w:eastAsia="メイリオ" w:hAnsi="メイリオ" w:cs="UD デジタル 教科書体 NK-B" w:hint="eastAsia"/>
                <w:bCs/>
                <w:color w:val="000000"/>
                <w:kern w:val="0"/>
                <w:szCs w:val="21"/>
              </w:rPr>
              <w:t>市内観光</w:t>
            </w:r>
            <w:r w:rsidR="00760662" w:rsidRPr="00AB417E">
              <w:rPr>
                <w:rFonts w:ascii="メイリオ" w:eastAsia="メイリオ" w:hAnsi="メイリオ" w:cs="UD デジタル 教科書体 NK-B"/>
                <w:bCs/>
                <w:color w:val="000000"/>
                <w:kern w:val="0"/>
                <w:szCs w:val="21"/>
              </w:rPr>
              <w:t xml:space="preserve"> </w:t>
            </w:r>
          </w:p>
          <w:p w14:paraId="0D2A4EC6" w14:textId="6C4FD6C5" w:rsidR="00760662" w:rsidRPr="00AB417E" w:rsidRDefault="00760662"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sidRPr="00AB417E">
              <w:rPr>
                <w:rFonts w:ascii="メイリオ" w:eastAsia="メイリオ" w:hAnsi="メイリオ" w:cs="UD デジタル 教科書体 NK-B" w:hint="eastAsia"/>
                <w:bCs/>
                <w:color w:val="000000"/>
                <w:kern w:val="0"/>
                <w:szCs w:val="21"/>
              </w:rPr>
              <w:t>夕食</w:t>
            </w:r>
          </w:p>
          <w:p w14:paraId="2B1CC85D" w14:textId="77777777" w:rsidR="00760662" w:rsidRPr="00197F63" w:rsidRDefault="00760662" w:rsidP="00CA61F7">
            <w:pPr>
              <w:autoSpaceDE w:val="0"/>
              <w:autoSpaceDN w:val="0"/>
              <w:adjustRightInd w:val="0"/>
              <w:spacing w:line="340" w:lineRule="exact"/>
              <w:jc w:val="left"/>
              <w:rPr>
                <w:rFonts w:ascii="メイリオ" w:eastAsia="メイリオ" w:hAnsi="メイリオ" w:cs="UD デジタル 教科書体 NK-B"/>
                <w:color w:val="000000"/>
                <w:kern w:val="0"/>
                <w:szCs w:val="21"/>
              </w:rPr>
            </w:pPr>
          </w:p>
          <w:p w14:paraId="0A3F67BD" w14:textId="2F5658A3" w:rsidR="00760662" w:rsidRPr="00AB417E" w:rsidRDefault="00760662" w:rsidP="00CA61F7">
            <w:pPr>
              <w:spacing w:line="340" w:lineRule="exact"/>
              <w:jc w:val="right"/>
              <w:rPr>
                <w:rFonts w:ascii="メイリオ" w:eastAsia="メイリオ" w:hAnsi="メイリオ"/>
                <w:szCs w:val="21"/>
              </w:rPr>
            </w:pPr>
            <w:r w:rsidRPr="00AB417E">
              <w:rPr>
                <w:rFonts w:ascii="メイリオ" w:eastAsia="メイリオ" w:hAnsi="メイリオ" w:cs="ＭＳ ゴシック" w:hint="eastAsia"/>
                <w:color w:val="000000"/>
                <w:kern w:val="0"/>
                <w:szCs w:val="21"/>
              </w:rPr>
              <w:t>（</w:t>
            </w:r>
            <w:r w:rsidR="00197F63">
              <w:rPr>
                <w:rFonts w:ascii="メイリオ" w:eastAsia="メイリオ" w:hAnsi="メイリオ" w:cs="ＭＳ ゴシック" w:hint="eastAsia"/>
                <w:color w:val="000000"/>
                <w:kern w:val="0"/>
                <w:szCs w:val="21"/>
              </w:rPr>
              <w:t>アヤナミッドプラザジャカルタ</w:t>
            </w:r>
            <w:r w:rsidRPr="00AB417E">
              <w:rPr>
                <w:rFonts w:ascii="メイリオ" w:eastAsia="メイリオ" w:hAnsi="メイリオ" w:cs="ＭＳ ゴシック" w:hint="eastAsia"/>
                <w:color w:val="000000"/>
                <w:kern w:val="0"/>
                <w:szCs w:val="21"/>
              </w:rPr>
              <w:t>泊）</w:t>
            </w:r>
          </w:p>
        </w:tc>
        <w:tc>
          <w:tcPr>
            <w:tcW w:w="1557" w:type="dxa"/>
            <w:vAlign w:val="center"/>
          </w:tcPr>
          <w:p w14:paraId="3D7B69DE"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r w:rsidRPr="00835F10">
              <w:rPr>
                <w:rFonts w:ascii="メイリオ" w:eastAsia="メイリオ" w:hAnsi="メイリオ" w:cs="UD デジタル 教科書体 NK-B" w:hint="eastAsia"/>
                <w:bCs/>
                <w:color w:val="000000"/>
                <w:kern w:val="0"/>
                <w:sz w:val="20"/>
                <w:szCs w:val="20"/>
              </w:rPr>
              <w:t>移動：専用車</w:t>
            </w:r>
          </w:p>
          <w:p w14:paraId="429949EE"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p>
          <w:p w14:paraId="0DB618F7"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朝：ホテル</w:t>
            </w:r>
            <w:r w:rsidRPr="00835F10">
              <w:rPr>
                <w:rFonts w:ascii="メイリオ" w:eastAsia="メイリオ" w:hAnsi="メイリオ" w:cs="UD デジタル 教科書体 NK-B"/>
                <w:bCs/>
                <w:color w:val="000000"/>
                <w:kern w:val="0"/>
                <w:sz w:val="20"/>
                <w:szCs w:val="20"/>
              </w:rPr>
              <w:t xml:space="preserve"> </w:t>
            </w:r>
          </w:p>
          <w:p w14:paraId="1DE8659E" w14:textId="4049C9BE" w:rsidR="00760662" w:rsidRPr="00835F10" w:rsidRDefault="00760662" w:rsidP="00CA61F7">
            <w:pPr>
              <w:autoSpaceDE w:val="0"/>
              <w:autoSpaceDN w:val="0"/>
              <w:adjustRightInd w:val="0"/>
              <w:spacing w:line="340" w:lineRule="exac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昼：</w:t>
            </w:r>
            <w:r w:rsidR="00ED7C6F" w:rsidRPr="00835F10">
              <w:rPr>
                <w:rFonts w:ascii="メイリオ" w:eastAsia="メイリオ" w:hAnsi="メイリオ" w:cs="UD デジタル 教科書体 NK-B" w:hint="eastAsia"/>
                <w:bCs/>
                <w:color w:val="000000"/>
                <w:kern w:val="0"/>
                <w:sz w:val="20"/>
                <w:szCs w:val="20"/>
              </w:rPr>
              <w:t>レストラン</w:t>
            </w:r>
          </w:p>
          <w:p w14:paraId="778F267A" w14:textId="4A873A82" w:rsidR="00760662" w:rsidRPr="00835F10" w:rsidRDefault="00760662" w:rsidP="00CA61F7">
            <w:pPr>
              <w:spacing w:line="340" w:lineRule="exact"/>
              <w:rPr>
                <w:rFonts w:ascii="メイリオ" w:eastAsia="メイリオ" w:hAnsi="メイリオ"/>
                <w:sz w:val="20"/>
                <w:szCs w:val="20"/>
              </w:rPr>
            </w:pPr>
            <w:r w:rsidRPr="00835F10">
              <w:rPr>
                <w:rFonts w:ascii="メイリオ" w:eastAsia="メイリオ" w:hAnsi="メイリオ" w:cs="UD デジタル 教科書体 NK-B" w:hint="eastAsia"/>
                <w:bCs/>
                <w:color w:val="000000"/>
                <w:kern w:val="0"/>
                <w:sz w:val="20"/>
                <w:szCs w:val="20"/>
              </w:rPr>
              <w:t>夕：</w:t>
            </w:r>
            <w:r w:rsidR="00ED7C6F" w:rsidRPr="00835F10">
              <w:rPr>
                <w:rFonts w:ascii="メイリオ" w:eastAsia="メイリオ" w:hAnsi="メイリオ" w:cs="UD デジタル 教科書体 NK-B" w:hint="eastAsia"/>
                <w:bCs/>
                <w:color w:val="000000"/>
                <w:kern w:val="0"/>
                <w:sz w:val="20"/>
                <w:szCs w:val="20"/>
              </w:rPr>
              <w:t>レストラン</w:t>
            </w:r>
          </w:p>
        </w:tc>
      </w:tr>
      <w:tr w:rsidR="00760662" w:rsidRPr="00AB417E" w14:paraId="26D4E245" w14:textId="77777777" w:rsidTr="00AB417E">
        <w:tc>
          <w:tcPr>
            <w:tcW w:w="1365" w:type="dxa"/>
            <w:vAlign w:val="center"/>
          </w:tcPr>
          <w:p w14:paraId="011FB5C3" w14:textId="57B9215A" w:rsidR="00760662" w:rsidRPr="00AB417E" w:rsidRDefault="00760662"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11/</w:t>
            </w:r>
            <w:r w:rsidR="00AB417E">
              <w:rPr>
                <w:rFonts w:ascii="メイリオ" w:eastAsia="メイリオ" w:hAnsi="メイリオ" w:hint="eastAsia"/>
                <w:snapToGrid w:val="0"/>
                <w:kern w:val="0"/>
                <w:szCs w:val="21"/>
              </w:rPr>
              <w:t>25</w:t>
            </w:r>
          </w:p>
          <w:p w14:paraId="388C9C9B" w14:textId="756FC537" w:rsidR="00760662" w:rsidRPr="00AB417E" w:rsidRDefault="00760662" w:rsidP="00CA61F7">
            <w:pPr>
              <w:spacing w:line="340" w:lineRule="exact"/>
              <w:jc w:val="center"/>
              <w:rPr>
                <w:rFonts w:ascii="メイリオ" w:eastAsia="メイリオ" w:hAnsi="メイリオ"/>
                <w:snapToGrid w:val="0"/>
                <w:kern w:val="0"/>
                <w:szCs w:val="21"/>
              </w:rPr>
            </w:pPr>
            <w:r w:rsidRPr="00AB417E">
              <w:rPr>
                <w:rFonts w:ascii="メイリオ" w:eastAsia="メイリオ" w:hAnsi="メイリオ" w:hint="eastAsia"/>
                <w:snapToGrid w:val="0"/>
                <w:kern w:val="0"/>
                <w:szCs w:val="21"/>
              </w:rPr>
              <w:t>(</w:t>
            </w:r>
            <w:r w:rsidR="00AB417E">
              <w:rPr>
                <w:rFonts w:ascii="メイリオ" w:eastAsia="メイリオ" w:hAnsi="メイリオ" w:hint="eastAsia"/>
                <w:snapToGrid w:val="0"/>
                <w:kern w:val="0"/>
                <w:szCs w:val="21"/>
              </w:rPr>
              <w:t>土</w:t>
            </w:r>
            <w:r w:rsidRPr="00AB417E">
              <w:rPr>
                <w:rFonts w:ascii="メイリオ" w:eastAsia="メイリオ" w:hAnsi="メイリオ" w:hint="eastAsia"/>
                <w:snapToGrid w:val="0"/>
                <w:kern w:val="0"/>
                <w:szCs w:val="21"/>
              </w:rPr>
              <w:t>)</w:t>
            </w:r>
          </w:p>
        </w:tc>
        <w:tc>
          <w:tcPr>
            <w:tcW w:w="1947" w:type="dxa"/>
            <w:vAlign w:val="center"/>
          </w:tcPr>
          <w:p w14:paraId="0ED480B2" w14:textId="77777777" w:rsidR="00760662" w:rsidRDefault="00197F63" w:rsidP="00CA61F7">
            <w:pPr>
              <w:spacing w:line="340" w:lineRule="exact"/>
              <w:jc w:val="center"/>
              <w:rPr>
                <w:rFonts w:ascii="メイリオ" w:eastAsia="メイリオ" w:hAnsi="メイリオ"/>
                <w:szCs w:val="21"/>
              </w:rPr>
            </w:pPr>
            <w:r>
              <w:rPr>
                <w:rFonts w:ascii="メイリオ" w:eastAsia="メイリオ" w:hAnsi="メイリオ" w:hint="eastAsia"/>
                <w:szCs w:val="21"/>
              </w:rPr>
              <w:t>ジャカルタ発</w:t>
            </w:r>
          </w:p>
          <w:p w14:paraId="0560CAF1" w14:textId="45E16AD9" w:rsidR="00197F63" w:rsidRPr="00AB417E" w:rsidRDefault="00197F63" w:rsidP="00B27D1B">
            <w:pPr>
              <w:spacing w:line="340" w:lineRule="exact"/>
              <w:jc w:val="center"/>
              <w:rPr>
                <w:rFonts w:ascii="メイリオ" w:eastAsia="メイリオ" w:hAnsi="メイリオ"/>
                <w:szCs w:val="21"/>
              </w:rPr>
            </w:pPr>
            <w:r>
              <w:rPr>
                <w:rFonts w:ascii="メイリオ" w:eastAsia="メイリオ" w:hAnsi="メイリオ" w:hint="eastAsia"/>
                <w:szCs w:val="21"/>
              </w:rPr>
              <w:t>（</w:t>
            </w:r>
            <w:r w:rsidR="00B27D1B">
              <w:rPr>
                <w:rFonts w:ascii="メイリオ" w:eastAsia="メイリオ" w:hAnsi="メイリオ" w:hint="eastAsia"/>
                <w:szCs w:val="21"/>
              </w:rPr>
              <w:t>14</w:t>
            </w:r>
            <w:r>
              <w:rPr>
                <w:rFonts w:ascii="メイリオ" w:eastAsia="メイリオ" w:hAnsi="メイリオ" w:hint="eastAsia"/>
                <w:szCs w:val="21"/>
              </w:rPr>
              <w:t>：30）</w:t>
            </w:r>
          </w:p>
        </w:tc>
        <w:tc>
          <w:tcPr>
            <w:tcW w:w="4985" w:type="dxa"/>
          </w:tcPr>
          <w:p w14:paraId="54786126" w14:textId="729C5AC2" w:rsidR="00E45901" w:rsidRDefault="00E45901" w:rsidP="00197F63">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hint="eastAsia"/>
                <w:bCs/>
                <w:color w:val="000000"/>
                <w:kern w:val="0"/>
                <w:szCs w:val="21"/>
              </w:rPr>
              <w:t>専用バスにて空港へ</w:t>
            </w:r>
          </w:p>
          <w:p w14:paraId="5FA4E8CB" w14:textId="77777777" w:rsidR="00E45901" w:rsidRDefault="00E45901" w:rsidP="00197F63">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p>
          <w:p w14:paraId="7852C1DD" w14:textId="2933D828" w:rsidR="00760662" w:rsidRDefault="00197F63" w:rsidP="00197F63">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hint="eastAsia"/>
                <w:bCs/>
                <w:color w:val="000000"/>
                <w:kern w:val="0"/>
                <w:szCs w:val="21"/>
              </w:rPr>
              <w:t>キャセイパシフィック航空</w:t>
            </w:r>
          </w:p>
          <w:p w14:paraId="013E6EBE" w14:textId="73CCDA60" w:rsidR="00197F63" w:rsidRPr="00197F63" w:rsidRDefault="00197F63" w:rsidP="00197F63">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r>
              <w:rPr>
                <w:rFonts w:ascii="メイリオ" w:eastAsia="メイリオ" w:hAnsi="メイリオ" w:cs="UD デジタル 教科書体 NK-B" w:hint="eastAsia"/>
                <w:bCs/>
                <w:color w:val="000000"/>
                <w:kern w:val="0"/>
                <w:szCs w:val="21"/>
              </w:rPr>
              <w:t>香港乗り継ぎ</w:t>
            </w:r>
          </w:p>
        </w:tc>
        <w:tc>
          <w:tcPr>
            <w:tcW w:w="1557" w:type="dxa"/>
            <w:vAlign w:val="center"/>
          </w:tcPr>
          <w:p w14:paraId="532B21AD"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r w:rsidRPr="00835F10">
              <w:rPr>
                <w:rFonts w:ascii="メイリオ" w:eastAsia="メイリオ" w:hAnsi="メイリオ" w:cs="UD デジタル 教科書体 NK-B" w:hint="eastAsia"/>
                <w:bCs/>
                <w:color w:val="000000"/>
                <w:kern w:val="0"/>
                <w:sz w:val="20"/>
                <w:szCs w:val="20"/>
              </w:rPr>
              <w:t>移動：専用車</w:t>
            </w:r>
          </w:p>
          <w:p w14:paraId="38B7C718"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p>
          <w:p w14:paraId="7D5DBBC2" w14:textId="77777777" w:rsidR="00760662" w:rsidRPr="00835F10" w:rsidRDefault="00760662" w:rsidP="00CA61F7">
            <w:pPr>
              <w:autoSpaceDE w:val="0"/>
              <w:autoSpaceDN w:val="0"/>
              <w:adjustRightInd w:val="0"/>
              <w:spacing w:line="340" w:lineRule="exact"/>
              <w:rPr>
                <w:rFonts w:ascii="メイリオ" w:eastAsia="メイリオ" w:hAnsi="メイリオ" w:cs="UD デジタル 教科書体 NK-B"/>
                <w:color w:val="000000"/>
                <w:kern w:val="0"/>
                <w:sz w:val="20"/>
                <w:szCs w:val="20"/>
              </w:rPr>
            </w:pPr>
            <w:r w:rsidRPr="00835F10">
              <w:rPr>
                <w:rFonts w:ascii="メイリオ" w:eastAsia="メイリオ" w:hAnsi="メイリオ" w:cs="UD デジタル 教科書体 NK-B" w:hint="eastAsia"/>
                <w:bCs/>
                <w:color w:val="000000"/>
                <w:kern w:val="0"/>
                <w:sz w:val="20"/>
                <w:szCs w:val="20"/>
              </w:rPr>
              <w:t>朝：ホテル</w:t>
            </w:r>
            <w:r w:rsidRPr="00835F10">
              <w:rPr>
                <w:rFonts w:ascii="メイリオ" w:eastAsia="メイリオ" w:hAnsi="メイリオ" w:cs="UD デジタル 教科書体 NK-B"/>
                <w:bCs/>
                <w:color w:val="000000"/>
                <w:kern w:val="0"/>
                <w:sz w:val="20"/>
                <w:szCs w:val="20"/>
              </w:rPr>
              <w:t xml:space="preserve"> </w:t>
            </w:r>
          </w:p>
          <w:p w14:paraId="620D7598" w14:textId="1E5A1162" w:rsidR="00197F63" w:rsidRPr="00835F10" w:rsidRDefault="00760662" w:rsidP="00197F63">
            <w:pPr>
              <w:autoSpaceDE w:val="0"/>
              <w:autoSpaceDN w:val="0"/>
              <w:adjustRightInd w:val="0"/>
              <w:spacing w:line="340" w:lineRule="exact"/>
              <w:rPr>
                <w:rFonts w:ascii="メイリオ" w:eastAsia="メイリオ" w:hAnsi="メイリオ" w:cs="UD デジタル 教科書体 NK-B"/>
                <w:bCs/>
                <w:color w:val="000000"/>
                <w:kern w:val="0"/>
                <w:sz w:val="20"/>
                <w:szCs w:val="20"/>
              </w:rPr>
            </w:pPr>
            <w:r w:rsidRPr="00835F10">
              <w:rPr>
                <w:rFonts w:ascii="メイリオ" w:eastAsia="メイリオ" w:hAnsi="メイリオ" w:cs="UD デジタル 教科書体 NK-B" w:hint="eastAsia"/>
                <w:bCs/>
                <w:color w:val="000000"/>
                <w:kern w:val="0"/>
                <w:sz w:val="20"/>
                <w:szCs w:val="20"/>
              </w:rPr>
              <w:t>昼：</w:t>
            </w:r>
            <w:r w:rsidR="008C4E7B">
              <w:rPr>
                <w:rFonts w:ascii="メイリオ" w:eastAsia="メイリオ" w:hAnsi="メイリオ" w:cs="UD デジタル 教科書体 NK-B" w:hint="eastAsia"/>
                <w:bCs/>
                <w:color w:val="000000"/>
                <w:kern w:val="0"/>
                <w:sz w:val="20"/>
                <w:szCs w:val="20"/>
              </w:rPr>
              <w:t>機内</w:t>
            </w:r>
          </w:p>
          <w:p w14:paraId="5B7807EC" w14:textId="460A06F7" w:rsidR="00760662" w:rsidRPr="00835F10" w:rsidRDefault="00760662" w:rsidP="00197F63">
            <w:pPr>
              <w:autoSpaceDE w:val="0"/>
              <w:autoSpaceDN w:val="0"/>
              <w:adjustRightInd w:val="0"/>
              <w:spacing w:line="340" w:lineRule="exact"/>
              <w:rPr>
                <w:rFonts w:ascii="メイリオ" w:eastAsia="メイリオ" w:hAnsi="メイリオ"/>
                <w:sz w:val="20"/>
                <w:szCs w:val="20"/>
              </w:rPr>
            </w:pPr>
            <w:r w:rsidRPr="00835F10">
              <w:rPr>
                <w:rFonts w:ascii="メイリオ" w:eastAsia="メイリオ" w:hAnsi="メイリオ" w:cs="UD デジタル 教科書体 NK-B" w:hint="eastAsia"/>
                <w:bCs/>
                <w:color w:val="000000"/>
                <w:kern w:val="0"/>
                <w:sz w:val="20"/>
                <w:szCs w:val="20"/>
              </w:rPr>
              <w:t>夕：</w:t>
            </w:r>
            <w:r w:rsidR="008C4E7B">
              <w:rPr>
                <w:rFonts w:ascii="メイリオ" w:eastAsia="メイリオ" w:hAnsi="メイリオ" w:cs="UD デジタル 教科書体 NK-B" w:hint="eastAsia"/>
                <w:bCs/>
                <w:color w:val="000000"/>
                <w:kern w:val="0"/>
                <w:sz w:val="20"/>
                <w:szCs w:val="20"/>
              </w:rPr>
              <w:t>機内</w:t>
            </w:r>
          </w:p>
        </w:tc>
      </w:tr>
      <w:tr w:rsidR="00B27D1B" w:rsidRPr="00AB417E" w14:paraId="139B0A00" w14:textId="77777777" w:rsidTr="00AB417E">
        <w:tc>
          <w:tcPr>
            <w:tcW w:w="1365" w:type="dxa"/>
            <w:vAlign w:val="center"/>
          </w:tcPr>
          <w:p w14:paraId="7161F2AA" w14:textId="77777777" w:rsidR="00B27D1B" w:rsidRDefault="00B27D1B" w:rsidP="00CA61F7">
            <w:pPr>
              <w:spacing w:line="340" w:lineRule="exact"/>
              <w:jc w:val="center"/>
              <w:rPr>
                <w:rFonts w:ascii="メイリオ" w:eastAsia="メイリオ" w:hAnsi="メイリオ"/>
                <w:snapToGrid w:val="0"/>
                <w:kern w:val="0"/>
                <w:szCs w:val="21"/>
              </w:rPr>
            </w:pPr>
            <w:r>
              <w:rPr>
                <w:rFonts w:ascii="メイリオ" w:eastAsia="メイリオ" w:hAnsi="メイリオ" w:hint="eastAsia"/>
                <w:snapToGrid w:val="0"/>
                <w:kern w:val="0"/>
                <w:szCs w:val="21"/>
              </w:rPr>
              <w:t>11/26</w:t>
            </w:r>
          </w:p>
          <w:p w14:paraId="64874830" w14:textId="6F7CF5B8" w:rsidR="00B27D1B" w:rsidRPr="00AB417E" w:rsidRDefault="00B27D1B" w:rsidP="00CA61F7">
            <w:pPr>
              <w:spacing w:line="340" w:lineRule="exact"/>
              <w:jc w:val="center"/>
              <w:rPr>
                <w:rFonts w:ascii="メイリオ" w:eastAsia="メイリオ" w:hAnsi="メイリオ"/>
                <w:snapToGrid w:val="0"/>
                <w:kern w:val="0"/>
                <w:szCs w:val="21"/>
              </w:rPr>
            </w:pPr>
            <w:r>
              <w:rPr>
                <w:rFonts w:ascii="メイリオ" w:eastAsia="メイリオ" w:hAnsi="メイリオ" w:hint="eastAsia"/>
                <w:snapToGrid w:val="0"/>
                <w:kern w:val="0"/>
                <w:szCs w:val="21"/>
              </w:rPr>
              <w:t>（日）</w:t>
            </w:r>
          </w:p>
        </w:tc>
        <w:tc>
          <w:tcPr>
            <w:tcW w:w="1947" w:type="dxa"/>
            <w:vAlign w:val="center"/>
          </w:tcPr>
          <w:p w14:paraId="3E16B39A" w14:textId="77777777" w:rsidR="00B27D1B" w:rsidRDefault="00B27D1B" w:rsidP="00CA61F7">
            <w:pPr>
              <w:spacing w:line="340" w:lineRule="exact"/>
              <w:jc w:val="center"/>
              <w:rPr>
                <w:rFonts w:ascii="メイリオ" w:eastAsia="メイリオ" w:hAnsi="メイリオ"/>
                <w:szCs w:val="21"/>
              </w:rPr>
            </w:pPr>
            <w:r>
              <w:rPr>
                <w:rFonts w:ascii="メイリオ" w:eastAsia="メイリオ" w:hAnsi="メイリオ" w:hint="eastAsia"/>
                <w:szCs w:val="21"/>
              </w:rPr>
              <w:t>関西空港着</w:t>
            </w:r>
          </w:p>
          <w:p w14:paraId="34E94735" w14:textId="63B7C398" w:rsidR="00B27D1B" w:rsidRDefault="00B27D1B" w:rsidP="00CA61F7">
            <w:pPr>
              <w:spacing w:line="340" w:lineRule="exact"/>
              <w:jc w:val="center"/>
              <w:rPr>
                <w:rFonts w:ascii="メイリオ" w:eastAsia="メイリオ" w:hAnsi="メイリオ"/>
                <w:szCs w:val="21"/>
              </w:rPr>
            </w:pPr>
            <w:r>
              <w:rPr>
                <w:rFonts w:ascii="メイリオ" w:eastAsia="メイリオ" w:hAnsi="メイリオ" w:hint="eastAsia"/>
                <w:szCs w:val="21"/>
              </w:rPr>
              <w:t>（06：20）</w:t>
            </w:r>
          </w:p>
        </w:tc>
        <w:tc>
          <w:tcPr>
            <w:tcW w:w="4985" w:type="dxa"/>
          </w:tcPr>
          <w:p w14:paraId="745D9A10" w14:textId="77777777" w:rsidR="00B27D1B" w:rsidRPr="00AB417E" w:rsidRDefault="00B27D1B" w:rsidP="00CA61F7">
            <w:pPr>
              <w:autoSpaceDE w:val="0"/>
              <w:autoSpaceDN w:val="0"/>
              <w:adjustRightInd w:val="0"/>
              <w:spacing w:line="340" w:lineRule="exact"/>
              <w:jc w:val="left"/>
              <w:rPr>
                <w:rFonts w:ascii="メイリオ" w:eastAsia="メイリオ" w:hAnsi="メイリオ" w:cs="UD デジタル 教科書体 NK-B"/>
                <w:bCs/>
                <w:color w:val="000000"/>
                <w:kern w:val="0"/>
                <w:szCs w:val="21"/>
              </w:rPr>
            </w:pPr>
          </w:p>
        </w:tc>
        <w:tc>
          <w:tcPr>
            <w:tcW w:w="1557" w:type="dxa"/>
            <w:vAlign w:val="center"/>
          </w:tcPr>
          <w:p w14:paraId="45EC4189" w14:textId="77777777" w:rsidR="00B27D1B" w:rsidRPr="00835F10" w:rsidRDefault="00B27D1B" w:rsidP="00CA61F7">
            <w:pPr>
              <w:autoSpaceDE w:val="0"/>
              <w:autoSpaceDN w:val="0"/>
              <w:adjustRightInd w:val="0"/>
              <w:spacing w:line="340" w:lineRule="exact"/>
              <w:rPr>
                <w:rFonts w:ascii="メイリオ" w:eastAsia="メイリオ" w:hAnsi="メイリオ" w:cs="UD デジタル 教科書体 NK-B"/>
                <w:bCs/>
                <w:color w:val="000000"/>
                <w:kern w:val="0"/>
                <w:sz w:val="20"/>
                <w:szCs w:val="20"/>
              </w:rPr>
            </w:pPr>
          </w:p>
        </w:tc>
      </w:tr>
    </w:tbl>
    <w:p w14:paraId="0EFF1D9F" w14:textId="2459B0CA" w:rsidR="003E02EF" w:rsidRPr="00AB417E" w:rsidRDefault="00CA61F7" w:rsidP="00CA61F7">
      <w:pPr>
        <w:spacing w:line="340" w:lineRule="exact"/>
        <w:rPr>
          <w:rFonts w:ascii="メイリオ" w:eastAsia="メイリオ" w:hAnsi="メイリオ"/>
          <w:szCs w:val="21"/>
        </w:rPr>
      </w:pPr>
      <w:r w:rsidRPr="00AB417E">
        <w:rPr>
          <w:rFonts w:ascii="メイリオ" w:eastAsia="メイリオ" w:hAnsi="メイリオ" w:hint="eastAsia"/>
          <w:szCs w:val="21"/>
        </w:rPr>
        <w:t>※上記スケジュールは</w:t>
      </w:r>
      <w:r w:rsidR="00835F10">
        <w:rPr>
          <w:rFonts w:ascii="メイリオ" w:eastAsia="メイリオ" w:hAnsi="メイリオ" w:hint="eastAsia"/>
          <w:szCs w:val="21"/>
        </w:rPr>
        <w:t>8</w:t>
      </w:r>
      <w:r w:rsidRPr="00AB417E">
        <w:rPr>
          <w:rFonts w:ascii="メイリオ" w:eastAsia="メイリオ" w:hAnsi="メイリオ" w:hint="eastAsia"/>
          <w:szCs w:val="21"/>
        </w:rPr>
        <w:t>月</w:t>
      </w:r>
      <w:r w:rsidR="006D2BBB">
        <w:rPr>
          <w:rFonts w:ascii="メイリオ" w:eastAsia="メイリオ" w:hAnsi="メイリオ" w:hint="eastAsia"/>
          <w:szCs w:val="21"/>
        </w:rPr>
        <w:t>24</w:t>
      </w:r>
      <w:r w:rsidRPr="00AB417E">
        <w:rPr>
          <w:rFonts w:ascii="メイリオ" w:eastAsia="メイリオ" w:hAnsi="メイリオ" w:hint="eastAsia"/>
          <w:szCs w:val="21"/>
        </w:rPr>
        <w:t>日現在の予定であり、変動する可能性がありますので予めご了承下さい。</w:t>
      </w:r>
    </w:p>
    <w:p w14:paraId="6C201900" w14:textId="6BF13D56" w:rsidR="00A602DE" w:rsidRDefault="00CA61F7" w:rsidP="00CA61F7">
      <w:pPr>
        <w:rPr>
          <w:rFonts w:ascii="メイリオ" w:eastAsia="メイリオ" w:hAnsi="メイリオ"/>
          <w:szCs w:val="21"/>
        </w:rPr>
      </w:pPr>
      <w:r w:rsidRPr="00AB417E">
        <w:rPr>
          <w:rFonts w:ascii="メイリオ" w:eastAsia="メイリオ" w:hAnsi="メイリオ" w:hint="eastAsia"/>
          <w:szCs w:val="21"/>
        </w:rPr>
        <w:t>【協力旅行会社】（株）</w:t>
      </w:r>
      <w:r w:rsidR="00AB417E">
        <w:rPr>
          <w:rFonts w:ascii="メイリオ" w:eastAsia="メイリオ" w:hAnsi="メイリオ" w:hint="eastAsia"/>
          <w:szCs w:val="21"/>
        </w:rPr>
        <w:t>ビートラベル</w:t>
      </w:r>
    </w:p>
    <w:p w14:paraId="3054D805" w14:textId="77777777" w:rsidR="00E0248A" w:rsidRPr="00AB417E" w:rsidRDefault="00E0248A" w:rsidP="00CA61F7">
      <w:pPr>
        <w:rPr>
          <w:rFonts w:ascii="メイリオ" w:eastAsia="メイリオ" w:hAnsi="メイリオ" w:hint="eastAsia"/>
          <w:szCs w:val="21"/>
        </w:rPr>
      </w:pPr>
    </w:p>
    <w:sectPr w:rsidR="00E0248A" w:rsidRPr="00AB417E" w:rsidSect="00646B17">
      <w:pgSz w:w="11906" w:h="16838" w:code="9"/>
      <w:pgMar w:top="680"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BFF" w14:textId="77777777" w:rsidR="001B2C2F" w:rsidRDefault="001B2C2F" w:rsidP="004B2FB7">
      <w:r>
        <w:separator/>
      </w:r>
    </w:p>
  </w:endnote>
  <w:endnote w:type="continuationSeparator" w:id="0">
    <w:p w14:paraId="15BC83DB" w14:textId="77777777" w:rsidR="001B2C2F" w:rsidRDefault="001B2C2F" w:rsidP="004B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6922" w14:textId="77777777" w:rsidR="001B2C2F" w:rsidRDefault="001B2C2F" w:rsidP="004B2FB7">
      <w:r>
        <w:separator/>
      </w:r>
    </w:p>
  </w:footnote>
  <w:footnote w:type="continuationSeparator" w:id="0">
    <w:p w14:paraId="5C7CABD8" w14:textId="77777777" w:rsidR="001B2C2F" w:rsidRDefault="001B2C2F" w:rsidP="004B2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DE"/>
    <w:rsid w:val="00000DD1"/>
    <w:rsid w:val="00055A1B"/>
    <w:rsid w:val="00156C7B"/>
    <w:rsid w:val="00197F63"/>
    <w:rsid w:val="001B2C2F"/>
    <w:rsid w:val="001C453F"/>
    <w:rsid w:val="003055A8"/>
    <w:rsid w:val="003B27D8"/>
    <w:rsid w:val="003E02EF"/>
    <w:rsid w:val="004B2FB7"/>
    <w:rsid w:val="00646B17"/>
    <w:rsid w:val="0069432A"/>
    <w:rsid w:val="006D2BBB"/>
    <w:rsid w:val="00727EF8"/>
    <w:rsid w:val="007353B1"/>
    <w:rsid w:val="00760662"/>
    <w:rsid w:val="007733F3"/>
    <w:rsid w:val="00784092"/>
    <w:rsid w:val="007B111C"/>
    <w:rsid w:val="007B2188"/>
    <w:rsid w:val="00835F10"/>
    <w:rsid w:val="008C4E7B"/>
    <w:rsid w:val="009A3F59"/>
    <w:rsid w:val="009D7794"/>
    <w:rsid w:val="00A602DE"/>
    <w:rsid w:val="00AB417E"/>
    <w:rsid w:val="00B27D1B"/>
    <w:rsid w:val="00BE53AC"/>
    <w:rsid w:val="00CA61F7"/>
    <w:rsid w:val="00CB2DC7"/>
    <w:rsid w:val="00CD5825"/>
    <w:rsid w:val="00CE350A"/>
    <w:rsid w:val="00CF342C"/>
    <w:rsid w:val="00D32D65"/>
    <w:rsid w:val="00D60266"/>
    <w:rsid w:val="00E0248A"/>
    <w:rsid w:val="00E45901"/>
    <w:rsid w:val="00ED386D"/>
    <w:rsid w:val="00ED7C6F"/>
    <w:rsid w:val="00F52A82"/>
    <w:rsid w:val="00FF1A19"/>
    <w:rsid w:val="00FF5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D719C4"/>
  <w15:docId w15:val="{34A14A71-430B-4F92-B21B-FC88356D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02DE"/>
  </w:style>
  <w:style w:type="character" w:customStyle="1" w:styleId="a4">
    <w:name w:val="日付 (文字)"/>
    <w:basedOn w:val="a0"/>
    <w:link w:val="a3"/>
    <w:uiPriority w:val="99"/>
    <w:semiHidden/>
    <w:rsid w:val="00A602DE"/>
  </w:style>
  <w:style w:type="paragraph" w:styleId="a5">
    <w:name w:val="Salutation"/>
    <w:basedOn w:val="a"/>
    <w:next w:val="a"/>
    <w:link w:val="a6"/>
    <w:rsid w:val="00A602DE"/>
    <w:rPr>
      <w:rFonts w:ascii="ＭＳ 明朝" w:eastAsia="ＭＳ 明朝" w:hAnsi="ＭＳ 明朝" w:cs="Times New Roman"/>
      <w:sz w:val="24"/>
      <w:szCs w:val="24"/>
    </w:rPr>
  </w:style>
  <w:style w:type="character" w:customStyle="1" w:styleId="a6">
    <w:name w:val="挨拶文 (文字)"/>
    <w:basedOn w:val="a0"/>
    <w:link w:val="a5"/>
    <w:rsid w:val="00A602DE"/>
    <w:rPr>
      <w:rFonts w:ascii="ＭＳ 明朝" w:eastAsia="ＭＳ 明朝" w:hAnsi="ＭＳ 明朝" w:cs="Times New Roman"/>
      <w:sz w:val="24"/>
      <w:szCs w:val="24"/>
    </w:rPr>
  </w:style>
  <w:style w:type="character" w:styleId="a7">
    <w:name w:val="Hyperlink"/>
    <w:basedOn w:val="a0"/>
    <w:uiPriority w:val="99"/>
    <w:unhideWhenUsed/>
    <w:rsid w:val="00ED386D"/>
    <w:rPr>
      <w:color w:val="0000FF" w:themeColor="hyperlink"/>
      <w:u w:val="single"/>
    </w:rPr>
  </w:style>
  <w:style w:type="paragraph" w:styleId="a8">
    <w:name w:val="Closing"/>
    <w:basedOn w:val="a"/>
    <w:link w:val="a9"/>
    <w:uiPriority w:val="99"/>
    <w:unhideWhenUsed/>
    <w:rsid w:val="00055A1B"/>
    <w:pPr>
      <w:jc w:val="right"/>
    </w:pPr>
    <w:rPr>
      <w:rFonts w:ascii="メイリオ" w:eastAsia="メイリオ" w:hAnsi="メイリオ" w:cs="Meiryo UI"/>
      <w:szCs w:val="21"/>
    </w:rPr>
  </w:style>
  <w:style w:type="character" w:customStyle="1" w:styleId="a9">
    <w:name w:val="結語 (文字)"/>
    <w:basedOn w:val="a0"/>
    <w:link w:val="a8"/>
    <w:uiPriority w:val="99"/>
    <w:rsid w:val="00055A1B"/>
    <w:rPr>
      <w:rFonts w:ascii="メイリオ" w:eastAsia="メイリオ" w:hAnsi="メイリオ" w:cs="Meiryo UI"/>
      <w:szCs w:val="21"/>
    </w:rPr>
  </w:style>
  <w:style w:type="paragraph" w:styleId="aa">
    <w:name w:val="header"/>
    <w:basedOn w:val="a"/>
    <w:link w:val="ab"/>
    <w:uiPriority w:val="99"/>
    <w:unhideWhenUsed/>
    <w:rsid w:val="004B2FB7"/>
    <w:pPr>
      <w:tabs>
        <w:tab w:val="center" w:pos="4252"/>
        <w:tab w:val="right" w:pos="8504"/>
      </w:tabs>
      <w:snapToGrid w:val="0"/>
    </w:pPr>
  </w:style>
  <w:style w:type="character" w:customStyle="1" w:styleId="ab">
    <w:name w:val="ヘッダー (文字)"/>
    <w:basedOn w:val="a0"/>
    <w:link w:val="aa"/>
    <w:uiPriority w:val="99"/>
    <w:rsid w:val="004B2FB7"/>
  </w:style>
  <w:style w:type="paragraph" w:styleId="ac">
    <w:name w:val="footer"/>
    <w:basedOn w:val="a"/>
    <w:link w:val="ad"/>
    <w:uiPriority w:val="99"/>
    <w:unhideWhenUsed/>
    <w:rsid w:val="004B2FB7"/>
    <w:pPr>
      <w:tabs>
        <w:tab w:val="center" w:pos="4252"/>
        <w:tab w:val="right" w:pos="8504"/>
      </w:tabs>
      <w:snapToGrid w:val="0"/>
    </w:pPr>
  </w:style>
  <w:style w:type="character" w:customStyle="1" w:styleId="ad">
    <w:name w:val="フッター (文字)"/>
    <w:basedOn w:val="a0"/>
    <w:link w:val="ac"/>
    <w:uiPriority w:val="99"/>
    <w:rsid w:val="004B2FB7"/>
  </w:style>
  <w:style w:type="paragraph" w:customStyle="1" w:styleId="Default">
    <w:name w:val="Default"/>
    <w:rsid w:val="004B2FB7"/>
    <w:pPr>
      <w:widowControl w:val="0"/>
      <w:autoSpaceDE w:val="0"/>
      <w:autoSpaceDN w:val="0"/>
      <w:adjustRightInd w:val="0"/>
    </w:pPr>
    <w:rPr>
      <w:rFonts w:ascii="ＭＳ ゴシック" w:eastAsia="ＭＳ ゴシック" w:cs="ＭＳ ゴシック"/>
      <w:color w:val="000000"/>
      <w:kern w:val="0"/>
      <w:sz w:val="24"/>
      <w:szCs w:val="24"/>
    </w:rPr>
  </w:style>
  <w:style w:type="table" w:styleId="ae">
    <w:name w:val="Table Grid"/>
    <w:basedOn w:val="a1"/>
    <w:uiPriority w:val="59"/>
    <w:rsid w:val="003E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神戸経済同友会</cp:lastModifiedBy>
  <cp:revision>7</cp:revision>
  <cp:lastPrinted>2023-08-24T07:32:00Z</cp:lastPrinted>
  <dcterms:created xsi:type="dcterms:W3CDTF">2023-08-23T06:09:00Z</dcterms:created>
  <dcterms:modified xsi:type="dcterms:W3CDTF">2023-08-24T07:37:00Z</dcterms:modified>
</cp:coreProperties>
</file>